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E9" w:rsidRDefault="001C5BE9" w:rsidP="0043661B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МУНИЦИПАЛЬНОЕ БЮДЖЕТНОЕ</w:t>
      </w:r>
    </w:p>
    <w:p w:rsidR="001C5BE9" w:rsidRDefault="001C5BE9" w:rsidP="0043661B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ОБЩЕОБРАЗОВАТЕЛЬНОЕ УЧРЕЖДЕНИЕ</w:t>
      </w:r>
    </w:p>
    <w:p w:rsidR="001C5BE9" w:rsidRDefault="001C5BE9" w:rsidP="002B780F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«СРЕДН</w:t>
      </w:r>
      <w:r w:rsidR="002B780F">
        <w:rPr>
          <w:rStyle w:val="c2"/>
          <w:b/>
          <w:bCs/>
          <w:color w:val="000000"/>
          <w:sz w:val="28"/>
          <w:szCs w:val="28"/>
        </w:rPr>
        <w:t>ЯЯ ОБЩЕОБРАЗОВАТЕЛЬНАЯ ШКОЛА № 26</w:t>
      </w:r>
      <w:r>
        <w:rPr>
          <w:rStyle w:val="c2"/>
          <w:b/>
          <w:bCs/>
          <w:color w:val="000000"/>
          <w:sz w:val="28"/>
          <w:szCs w:val="28"/>
        </w:rPr>
        <w:t>»</w:t>
      </w:r>
    </w:p>
    <w:p w:rsidR="001C5BE9" w:rsidRDefault="001C5BE9" w:rsidP="0043661B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C5BE9" w:rsidRDefault="001C5BE9" w:rsidP="0043661B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C5BE9" w:rsidRDefault="001C5BE9" w:rsidP="0043661B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C5BE9" w:rsidRDefault="001C5BE9" w:rsidP="0043661B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C5BE9" w:rsidRDefault="001C5BE9" w:rsidP="0043661B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C5BE9" w:rsidRDefault="001C5BE9" w:rsidP="0043661B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C5BE9" w:rsidRDefault="001C5BE9" w:rsidP="0043661B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FC3785" w:rsidRDefault="00FC3785" w:rsidP="0043661B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FC3785" w:rsidRDefault="00FC3785" w:rsidP="0043661B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FC3785" w:rsidRDefault="00FC3785" w:rsidP="0043661B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FC3785" w:rsidRDefault="00FC3785" w:rsidP="0043661B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FC3785" w:rsidRDefault="00FC3785" w:rsidP="0043661B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FC3785" w:rsidRDefault="00FC3785" w:rsidP="0043661B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FC3785" w:rsidRDefault="00FC3785" w:rsidP="0043661B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FC3785" w:rsidRDefault="00FC3785" w:rsidP="0043661B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C5BE9" w:rsidRDefault="001C5BE9" w:rsidP="0043661B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КОНСПЕКТ УРОКА АЛГЕБРЫ В 7 КЛАССЕ</w:t>
      </w:r>
    </w:p>
    <w:p w:rsidR="001C5BE9" w:rsidRDefault="001C5BE9" w:rsidP="0043661B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НА ТЕМУ «ВЫНЕСЕНИЕ ОБЩЕГО МНОЖИТЕЛЯ ЗА СКОБКИ»</w:t>
      </w:r>
    </w:p>
    <w:p w:rsidR="001C5BE9" w:rsidRDefault="001C5BE9" w:rsidP="0043661B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C5BE9" w:rsidRDefault="001C5BE9" w:rsidP="0043661B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C5BE9" w:rsidRDefault="001C5BE9" w:rsidP="0043661B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C5BE9" w:rsidRDefault="001C5BE9" w:rsidP="0043661B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</w:p>
    <w:p w:rsidR="00FC3785" w:rsidRDefault="00FC3785" w:rsidP="001C5BE9">
      <w:pPr>
        <w:pStyle w:val="c1"/>
        <w:spacing w:before="0" w:beforeAutospacing="0" w:after="0" w:afterAutospacing="0" w:line="270" w:lineRule="atLeast"/>
        <w:jc w:val="right"/>
        <w:rPr>
          <w:rStyle w:val="c2"/>
          <w:b/>
          <w:bCs/>
          <w:color w:val="000000"/>
          <w:sz w:val="28"/>
          <w:szCs w:val="28"/>
        </w:rPr>
      </w:pPr>
    </w:p>
    <w:p w:rsidR="00FC3785" w:rsidRDefault="00FC3785" w:rsidP="001C5BE9">
      <w:pPr>
        <w:pStyle w:val="c1"/>
        <w:spacing w:before="0" w:beforeAutospacing="0" w:after="0" w:afterAutospacing="0" w:line="270" w:lineRule="atLeast"/>
        <w:jc w:val="right"/>
        <w:rPr>
          <w:rStyle w:val="c2"/>
          <w:b/>
          <w:bCs/>
          <w:color w:val="000000"/>
          <w:sz w:val="28"/>
          <w:szCs w:val="28"/>
        </w:rPr>
      </w:pPr>
    </w:p>
    <w:p w:rsidR="00FC3785" w:rsidRDefault="00FC3785" w:rsidP="001C5BE9">
      <w:pPr>
        <w:pStyle w:val="c1"/>
        <w:spacing w:before="0" w:beforeAutospacing="0" w:after="0" w:afterAutospacing="0" w:line="270" w:lineRule="atLeast"/>
        <w:jc w:val="right"/>
        <w:rPr>
          <w:rStyle w:val="c2"/>
          <w:b/>
          <w:bCs/>
          <w:color w:val="000000"/>
          <w:sz w:val="28"/>
          <w:szCs w:val="28"/>
        </w:rPr>
      </w:pPr>
    </w:p>
    <w:p w:rsidR="00FC3785" w:rsidRDefault="00FC3785" w:rsidP="001C5BE9">
      <w:pPr>
        <w:pStyle w:val="c1"/>
        <w:spacing w:before="0" w:beforeAutospacing="0" w:after="0" w:afterAutospacing="0" w:line="270" w:lineRule="atLeast"/>
        <w:jc w:val="right"/>
        <w:rPr>
          <w:rStyle w:val="c2"/>
          <w:b/>
          <w:bCs/>
          <w:color w:val="000000"/>
          <w:sz w:val="28"/>
          <w:szCs w:val="28"/>
        </w:rPr>
      </w:pPr>
    </w:p>
    <w:p w:rsidR="00FC3785" w:rsidRDefault="00FC3785" w:rsidP="001C5BE9">
      <w:pPr>
        <w:pStyle w:val="c1"/>
        <w:spacing w:before="0" w:beforeAutospacing="0" w:after="0" w:afterAutospacing="0" w:line="270" w:lineRule="atLeast"/>
        <w:jc w:val="right"/>
        <w:rPr>
          <w:rStyle w:val="c2"/>
          <w:b/>
          <w:bCs/>
          <w:color w:val="000000"/>
          <w:sz w:val="28"/>
          <w:szCs w:val="28"/>
        </w:rPr>
      </w:pPr>
    </w:p>
    <w:p w:rsidR="00FC3785" w:rsidRDefault="00FC3785" w:rsidP="001C5BE9">
      <w:pPr>
        <w:pStyle w:val="c1"/>
        <w:spacing w:before="0" w:beforeAutospacing="0" w:after="0" w:afterAutospacing="0" w:line="270" w:lineRule="atLeast"/>
        <w:jc w:val="right"/>
        <w:rPr>
          <w:rStyle w:val="c2"/>
          <w:b/>
          <w:bCs/>
          <w:color w:val="000000"/>
          <w:sz w:val="28"/>
          <w:szCs w:val="28"/>
        </w:rPr>
      </w:pPr>
    </w:p>
    <w:p w:rsidR="00FC3785" w:rsidRDefault="00FC3785" w:rsidP="001C5BE9">
      <w:pPr>
        <w:pStyle w:val="c1"/>
        <w:spacing w:before="0" w:beforeAutospacing="0" w:after="0" w:afterAutospacing="0" w:line="270" w:lineRule="atLeast"/>
        <w:jc w:val="right"/>
        <w:rPr>
          <w:rStyle w:val="c2"/>
          <w:b/>
          <w:bCs/>
          <w:color w:val="000000"/>
          <w:sz w:val="28"/>
          <w:szCs w:val="28"/>
        </w:rPr>
      </w:pPr>
    </w:p>
    <w:p w:rsidR="00FC3785" w:rsidRDefault="00FC3785" w:rsidP="001C5BE9">
      <w:pPr>
        <w:pStyle w:val="c1"/>
        <w:spacing w:before="0" w:beforeAutospacing="0" w:after="0" w:afterAutospacing="0" w:line="270" w:lineRule="atLeast"/>
        <w:jc w:val="right"/>
        <w:rPr>
          <w:rStyle w:val="c2"/>
          <w:b/>
          <w:bCs/>
          <w:color w:val="000000"/>
          <w:sz w:val="28"/>
          <w:szCs w:val="28"/>
        </w:rPr>
      </w:pPr>
    </w:p>
    <w:p w:rsidR="00FC3785" w:rsidRDefault="00FC3785" w:rsidP="001C5BE9">
      <w:pPr>
        <w:pStyle w:val="c1"/>
        <w:spacing w:before="0" w:beforeAutospacing="0" w:after="0" w:afterAutospacing="0" w:line="270" w:lineRule="atLeast"/>
        <w:jc w:val="right"/>
        <w:rPr>
          <w:rStyle w:val="c2"/>
          <w:b/>
          <w:bCs/>
          <w:color w:val="000000"/>
          <w:sz w:val="28"/>
          <w:szCs w:val="28"/>
        </w:rPr>
      </w:pPr>
    </w:p>
    <w:p w:rsidR="00FC3785" w:rsidRDefault="00FC3785" w:rsidP="001C5BE9">
      <w:pPr>
        <w:pStyle w:val="c1"/>
        <w:spacing w:before="0" w:beforeAutospacing="0" w:after="0" w:afterAutospacing="0" w:line="270" w:lineRule="atLeast"/>
        <w:jc w:val="right"/>
        <w:rPr>
          <w:rStyle w:val="c2"/>
          <w:b/>
          <w:bCs/>
          <w:color w:val="000000"/>
          <w:sz w:val="28"/>
          <w:szCs w:val="28"/>
        </w:rPr>
      </w:pPr>
    </w:p>
    <w:p w:rsidR="001C5BE9" w:rsidRDefault="00FC3785" w:rsidP="001C5BE9">
      <w:pPr>
        <w:pStyle w:val="c1"/>
        <w:spacing w:before="0" w:beforeAutospacing="0" w:after="0" w:afterAutospacing="0" w:line="270" w:lineRule="atLeast"/>
        <w:jc w:val="right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Учитель Газиева Зайнаб Алиевна</w:t>
      </w:r>
    </w:p>
    <w:p w:rsidR="001C5BE9" w:rsidRDefault="001C5BE9" w:rsidP="001C5BE9">
      <w:pPr>
        <w:pStyle w:val="c1"/>
        <w:spacing w:before="0" w:beforeAutospacing="0" w:after="0" w:afterAutospacing="0" w:line="270" w:lineRule="atLeast"/>
        <w:jc w:val="right"/>
        <w:rPr>
          <w:rStyle w:val="c2"/>
          <w:b/>
          <w:bCs/>
          <w:color w:val="000000"/>
          <w:sz w:val="28"/>
          <w:szCs w:val="28"/>
        </w:rPr>
      </w:pPr>
    </w:p>
    <w:p w:rsidR="001C5BE9" w:rsidRDefault="001C5BE9" w:rsidP="001C5BE9">
      <w:pPr>
        <w:pStyle w:val="c1"/>
        <w:spacing w:before="0" w:beforeAutospacing="0" w:after="0" w:afterAutospacing="0" w:line="270" w:lineRule="atLeast"/>
        <w:jc w:val="right"/>
        <w:rPr>
          <w:rStyle w:val="c2"/>
          <w:b/>
          <w:bCs/>
          <w:color w:val="000000"/>
          <w:sz w:val="28"/>
          <w:szCs w:val="28"/>
        </w:rPr>
      </w:pPr>
    </w:p>
    <w:p w:rsidR="001C5BE9" w:rsidRDefault="001C5BE9" w:rsidP="001C5BE9">
      <w:pPr>
        <w:pStyle w:val="c1"/>
        <w:spacing w:before="0" w:beforeAutospacing="0" w:after="0" w:afterAutospacing="0" w:line="270" w:lineRule="atLeast"/>
        <w:jc w:val="right"/>
        <w:rPr>
          <w:rStyle w:val="c2"/>
          <w:b/>
          <w:bCs/>
          <w:color w:val="000000"/>
          <w:sz w:val="28"/>
          <w:szCs w:val="28"/>
        </w:rPr>
      </w:pPr>
    </w:p>
    <w:p w:rsidR="001C5BE9" w:rsidRDefault="001C5BE9" w:rsidP="001C5BE9">
      <w:pPr>
        <w:pStyle w:val="c1"/>
        <w:spacing w:before="0" w:beforeAutospacing="0" w:after="0" w:afterAutospacing="0" w:line="270" w:lineRule="atLeast"/>
        <w:jc w:val="right"/>
        <w:rPr>
          <w:rStyle w:val="c2"/>
          <w:b/>
          <w:bCs/>
          <w:color w:val="000000"/>
          <w:sz w:val="28"/>
          <w:szCs w:val="28"/>
        </w:rPr>
      </w:pPr>
    </w:p>
    <w:p w:rsidR="001C5BE9" w:rsidRDefault="001C5BE9" w:rsidP="001C5BE9">
      <w:pPr>
        <w:pStyle w:val="c1"/>
        <w:spacing w:before="0" w:beforeAutospacing="0" w:after="0" w:afterAutospacing="0" w:line="270" w:lineRule="atLeast"/>
        <w:jc w:val="right"/>
        <w:rPr>
          <w:rStyle w:val="c2"/>
          <w:b/>
          <w:bCs/>
          <w:color w:val="000000"/>
          <w:sz w:val="28"/>
          <w:szCs w:val="28"/>
        </w:rPr>
      </w:pPr>
    </w:p>
    <w:p w:rsidR="001C5BE9" w:rsidRDefault="001C5BE9" w:rsidP="001C5BE9">
      <w:pPr>
        <w:pStyle w:val="c1"/>
        <w:spacing w:before="0" w:beforeAutospacing="0" w:after="0" w:afterAutospacing="0" w:line="270" w:lineRule="atLeast"/>
        <w:jc w:val="right"/>
        <w:rPr>
          <w:rStyle w:val="c2"/>
          <w:b/>
          <w:bCs/>
          <w:color w:val="000000"/>
          <w:sz w:val="28"/>
          <w:szCs w:val="28"/>
        </w:rPr>
      </w:pPr>
    </w:p>
    <w:p w:rsidR="001C5BE9" w:rsidRDefault="001C5BE9" w:rsidP="001C5BE9">
      <w:pPr>
        <w:pStyle w:val="c1"/>
        <w:spacing w:before="0" w:beforeAutospacing="0" w:after="0" w:afterAutospacing="0" w:line="270" w:lineRule="atLeast"/>
        <w:jc w:val="right"/>
        <w:rPr>
          <w:rStyle w:val="c2"/>
          <w:b/>
          <w:bCs/>
          <w:color w:val="000000"/>
          <w:sz w:val="28"/>
          <w:szCs w:val="28"/>
        </w:rPr>
      </w:pPr>
    </w:p>
    <w:p w:rsidR="001C5BE9" w:rsidRDefault="001C5BE9" w:rsidP="001C5BE9">
      <w:pPr>
        <w:pStyle w:val="c1"/>
        <w:spacing w:before="0" w:beforeAutospacing="0" w:after="0" w:afterAutospacing="0" w:line="270" w:lineRule="atLeast"/>
        <w:jc w:val="right"/>
        <w:rPr>
          <w:rStyle w:val="c2"/>
          <w:b/>
          <w:bCs/>
          <w:color w:val="000000"/>
          <w:sz w:val="28"/>
          <w:szCs w:val="28"/>
        </w:rPr>
      </w:pPr>
    </w:p>
    <w:p w:rsidR="001C5BE9" w:rsidRDefault="001C5BE9" w:rsidP="001C5BE9">
      <w:pPr>
        <w:pStyle w:val="c1"/>
        <w:spacing w:before="0" w:beforeAutospacing="0" w:after="0" w:afterAutospacing="0" w:line="270" w:lineRule="atLeast"/>
        <w:jc w:val="right"/>
        <w:rPr>
          <w:rStyle w:val="c2"/>
          <w:b/>
          <w:bCs/>
          <w:color w:val="000000"/>
          <w:sz w:val="28"/>
          <w:szCs w:val="28"/>
        </w:rPr>
      </w:pPr>
    </w:p>
    <w:p w:rsidR="001C5BE9" w:rsidRDefault="001C5BE9" w:rsidP="001C5BE9">
      <w:pPr>
        <w:pStyle w:val="c1"/>
        <w:spacing w:before="0" w:beforeAutospacing="0" w:after="0" w:afterAutospacing="0" w:line="270" w:lineRule="atLeast"/>
        <w:jc w:val="right"/>
        <w:rPr>
          <w:rStyle w:val="c2"/>
          <w:b/>
          <w:bCs/>
          <w:color w:val="000000"/>
          <w:sz w:val="28"/>
          <w:szCs w:val="28"/>
        </w:rPr>
      </w:pPr>
    </w:p>
    <w:p w:rsidR="001C5BE9" w:rsidRDefault="001C5BE9" w:rsidP="001C5BE9">
      <w:pPr>
        <w:pStyle w:val="c1"/>
        <w:spacing w:before="0" w:beforeAutospacing="0" w:after="0" w:afterAutospacing="0" w:line="270" w:lineRule="atLeast"/>
        <w:jc w:val="right"/>
        <w:rPr>
          <w:rStyle w:val="c2"/>
          <w:b/>
          <w:bCs/>
          <w:color w:val="000000"/>
          <w:sz w:val="28"/>
          <w:szCs w:val="28"/>
        </w:rPr>
      </w:pPr>
    </w:p>
    <w:p w:rsidR="001C5BE9" w:rsidRDefault="00FC3785" w:rsidP="00FC3785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г. Махачкала</w:t>
      </w:r>
    </w:p>
    <w:p w:rsidR="001C5BE9" w:rsidRDefault="001C5BE9" w:rsidP="001C5BE9">
      <w:pPr>
        <w:pStyle w:val="c1"/>
        <w:spacing w:before="0" w:beforeAutospacing="0" w:after="0" w:afterAutospacing="0" w:line="270" w:lineRule="atLeast"/>
        <w:jc w:val="right"/>
        <w:rPr>
          <w:rStyle w:val="c2"/>
          <w:b/>
          <w:bCs/>
          <w:color w:val="000000"/>
          <w:sz w:val="28"/>
          <w:szCs w:val="28"/>
        </w:rPr>
      </w:pPr>
    </w:p>
    <w:p w:rsidR="00CC63F7" w:rsidRDefault="00CC63F7" w:rsidP="00CC63F7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Вынесение общего множителя за скобки</w:t>
      </w:r>
    </w:p>
    <w:p w:rsidR="00E0210A" w:rsidRDefault="00CC63F7" w:rsidP="00CC63F7">
      <w:pPr>
        <w:spacing w:after="0"/>
        <w:jc w:val="center"/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 – конспект урока </w:t>
      </w:r>
    </w:p>
    <w:p w:rsidR="006B74F8" w:rsidRDefault="00CC63F7" w:rsidP="006B74F8">
      <w:pPr>
        <w:spacing w:after="0"/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Предмет: </w:t>
      </w:r>
      <w:r w:rsidRPr="00CC63F7"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алгебра</w:t>
      </w:r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</w:p>
    <w:p w:rsidR="006B74F8" w:rsidRDefault="00CC63F7" w:rsidP="006B74F8">
      <w:pPr>
        <w:spacing w:after="0"/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Учитель: </w:t>
      </w:r>
      <w:r w:rsidR="00FC3785"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Газиева Зайнаб Алиевна</w:t>
      </w:r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CC63F7" w:rsidRPr="00FC3785" w:rsidRDefault="00CC63F7" w:rsidP="006B74F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Класс: </w:t>
      </w:r>
      <w:r w:rsidRPr="00CC63F7"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C3785"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:rsidR="00CC63F7" w:rsidRDefault="00CC63F7" w:rsidP="00CC63F7">
      <w:pPr>
        <w:pStyle w:val="c1"/>
        <w:tabs>
          <w:tab w:val="left" w:pos="6735"/>
        </w:tabs>
        <w:spacing w:before="0" w:beforeAutospacing="0" w:after="0" w:afterAutospacing="0" w:line="270" w:lineRule="atLeast"/>
        <w:jc w:val="both"/>
        <w:rPr>
          <w:rStyle w:val="c2"/>
          <w:b/>
          <w:bCs/>
          <w:color w:val="000000"/>
          <w:sz w:val="28"/>
          <w:szCs w:val="28"/>
        </w:rPr>
      </w:pPr>
      <w:r w:rsidRPr="00CC63F7">
        <w:rPr>
          <w:b/>
          <w:sz w:val="28"/>
          <w:szCs w:val="28"/>
        </w:rPr>
        <w:t>Тема:</w:t>
      </w:r>
      <w:r w:rsidRPr="00CC63F7">
        <w:rPr>
          <w:rStyle w:val="c2"/>
          <w:b/>
          <w:bCs/>
          <w:color w:val="000000"/>
          <w:sz w:val="28"/>
          <w:szCs w:val="28"/>
        </w:rPr>
        <w:t xml:space="preserve"> </w:t>
      </w:r>
      <w:r>
        <w:rPr>
          <w:rStyle w:val="c2"/>
          <w:b/>
          <w:bCs/>
          <w:color w:val="000000"/>
          <w:sz w:val="28"/>
          <w:szCs w:val="28"/>
        </w:rPr>
        <w:t>Вынесение общего множителя за скобки.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Цели:</w:t>
      </w:r>
    </w:p>
    <w:p w:rsidR="00E0210A" w:rsidRPr="00CC63F7" w:rsidRDefault="00E0210A" w:rsidP="00CC63F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Познавательная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 – рассмотреть понятия разложения многочлена на множители и вынесения общего множителя за скобки, научить применять эти понятия при выполнении упражнений.</w:t>
      </w:r>
    </w:p>
    <w:p w:rsidR="00E0210A" w:rsidRPr="00CC63F7" w:rsidRDefault="00E0210A" w:rsidP="00CC63F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Развивающая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 – развитие мышления, речи, памяти, умение выделить главное, оценивать значения.</w:t>
      </w:r>
    </w:p>
    <w:p w:rsidR="00E0210A" w:rsidRPr="00CC63F7" w:rsidRDefault="00E0210A" w:rsidP="00CC63F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Воспитывающая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– воспитание общей культуры, активности, самостоятельности, умение общаться.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Тип урока: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86CEC">
        <w:rPr>
          <w:rFonts w:ascii="Times New Roman" w:eastAsia="Times New Roman" w:hAnsi="Times New Roman" w:cs="Times New Roman"/>
          <w:sz w:val="28"/>
          <w:szCs w:val="28"/>
        </w:rPr>
        <w:t>урок изучения и первичного закрепления новых знаний.</w:t>
      </w:r>
    </w:p>
    <w:p w:rsidR="00E0210A" w:rsidRPr="00CC63F7" w:rsidRDefault="00E0210A" w:rsidP="006B74F8">
      <w:pPr>
        <w:shd w:val="clear" w:color="auto" w:fill="FFFFFF"/>
        <w:tabs>
          <w:tab w:val="left" w:pos="39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работы:</w:t>
      </w:r>
      <w:r w:rsidR="006B74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устная работа;</w:t>
      </w:r>
      <w:r w:rsidR="006B74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работа на доске и в тетрадях;</w:t>
      </w:r>
      <w:r w:rsidR="006B74F8" w:rsidRPr="00CC6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фронтальная.</w:t>
      </w:r>
    </w:p>
    <w:p w:rsidR="00E0210A" w:rsidRPr="00CC63F7" w:rsidRDefault="00E0210A" w:rsidP="006B7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работы:</w:t>
      </w:r>
      <w:r w:rsidR="006B74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словесный;</w:t>
      </w:r>
      <w:r w:rsidR="006B74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наглядный;</w:t>
      </w:r>
      <w:r w:rsidR="006B74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практический.</w:t>
      </w:r>
    </w:p>
    <w:p w:rsidR="006021D9" w:rsidRPr="00CC63F7" w:rsidRDefault="00E0210A" w:rsidP="006B7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Технологии:</w:t>
      </w:r>
      <w:r w:rsidR="006B74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игровые;</w:t>
      </w:r>
      <w:r w:rsidR="006B74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4F8" w:rsidRPr="00CC6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рефлексивные;</w:t>
      </w:r>
      <w:r w:rsidR="006B74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здоровьесберегающие;</w:t>
      </w:r>
      <w:r w:rsidR="006B74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 w:rsidR="006021D9">
        <w:rPr>
          <w:rFonts w:ascii="Times New Roman" w:eastAsia="Times New Roman" w:hAnsi="Times New Roman" w:cs="Times New Roman"/>
          <w:sz w:val="28"/>
          <w:szCs w:val="28"/>
        </w:rPr>
        <w:t>;</w:t>
      </w:r>
      <w:r w:rsidR="006B74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21D9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личностно-ориентированный</w:t>
      </w:r>
      <w:r w:rsidR="006312BE">
        <w:rPr>
          <w:rFonts w:ascii="Times New Roman" w:eastAsia="Times New Roman" w:hAnsi="Times New Roman" w:cs="Times New Roman"/>
          <w:sz w:val="28"/>
          <w:szCs w:val="28"/>
        </w:rPr>
        <w:t>; поисковый.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урока:</w:t>
      </w:r>
    </w:p>
    <w:p w:rsidR="00E0210A" w:rsidRPr="00CC63F7" w:rsidRDefault="00E0210A" w:rsidP="00CC63F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Организационный момент;</w:t>
      </w:r>
    </w:p>
    <w:p w:rsidR="00E0210A" w:rsidRPr="00CC63F7" w:rsidRDefault="00E0210A" w:rsidP="00CC63F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Постановка цели урока;</w:t>
      </w:r>
    </w:p>
    <w:p w:rsidR="00E0210A" w:rsidRPr="00CC63F7" w:rsidRDefault="00E0210A" w:rsidP="00CC63F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Вводная беседа учителя;</w:t>
      </w:r>
    </w:p>
    <w:p w:rsidR="00E0210A" w:rsidRPr="00CC63F7" w:rsidRDefault="00E0210A" w:rsidP="00CC63F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Закрепление новой темы;</w:t>
      </w:r>
    </w:p>
    <w:p w:rsidR="00E0210A" w:rsidRPr="00CC63F7" w:rsidRDefault="00E0210A" w:rsidP="00CC63F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Работа с учебником;</w:t>
      </w:r>
    </w:p>
    <w:p w:rsidR="00E0210A" w:rsidRPr="00CC63F7" w:rsidRDefault="00E0210A" w:rsidP="00CC63F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Самостоятельная работа;</w:t>
      </w:r>
    </w:p>
    <w:p w:rsidR="00E0210A" w:rsidRPr="00CC63F7" w:rsidRDefault="00E0210A" w:rsidP="00CC63F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Физкультминутка;</w:t>
      </w:r>
    </w:p>
    <w:p w:rsidR="00E0210A" w:rsidRPr="00CC63F7" w:rsidRDefault="00E0210A" w:rsidP="00CC63F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Фронтальная работа;</w:t>
      </w:r>
    </w:p>
    <w:p w:rsidR="00E0210A" w:rsidRPr="00CC63F7" w:rsidRDefault="00E0210A" w:rsidP="00CC63F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Подведение итогов урока.</w:t>
      </w:r>
    </w:p>
    <w:p w:rsidR="00E0210A" w:rsidRPr="00CC63F7" w:rsidRDefault="00E0210A" w:rsidP="00CC6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урока: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I. Организационный момент.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II. Постановка цели урока.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Сегодня на уроке мы рассмотрим понятия разложение многочлена на множители и вынесение общего множителя за скобки, научимся применять эти понятия при выполнении упражнений. А также будем учиться умению общаться друг с другом, развивать мышление, речь, память.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III. Вводная беседа учителя.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1) Рассмотрите картинки и назовите то, что вы видите на ней одним словом.</w:t>
      </w:r>
    </w:p>
    <w:tbl>
      <w:tblPr>
        <w:tblW w:w="750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867"/>
        <w:gridCol w:w="633"/>
      </w:tblGrid>
      <w:tr w:rsidR="00E0210A" w:rsidRPr="00CC63F7" w:rsidTr="00E0210A">
        <w:tc>
          <w:tcPr>
            <w:tcW w:w="0" w:type="auto"/>
            <w:shd w:val="clear" w:color="auto" w:fill="FFFFFF"/>
            <w:vAlign w:val="center"/>
            <w:hideMark/>
          </w:tcPr>
          <w:p w:rsidR="00E0210A" w:rsidRPr="00CC63F7" w:rsidRDefault="00E0210A" w:rsidP="00C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1. Школа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210A" w:rsidRPr="00CC63F7" w:rsidRDefault="00E0210A" w:rsidP="00C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</w:p>
        </w:tc>
      </w:tr>
      <w:tr w:rsidR="00E0210A" w:rsidRPr="00CC63F7" w:rsidTr="00E0210A">
        <w:tc>
          <w:tcPr>
            <w:tcW w:w="0" w:type="auto"/>
            <w:shd w:val="clear" w:color="auto" w:fill="FFFFFF"/>
            <w:vAlign w:val="center"/>
            <w:hideMark/>
          </w:tcPr>
          <w:p w:rsidR="00E0210A" w:rsidRPr="00CC63F7" w:rsidRDefault="00E0210A" w:rsidP="00C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2. Телефон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210A" w:rsidRPr="00CC63F7" w:rsidRDefault="00E0210A" w:rsidP="00C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E0210A" w:rsidRPr="00CC63F7" w:rsidTr="00E0210A">
        <w:tc>
          <w:tcPr>
            <w:tcW w:w="0" w:type="auto"/>
            <w:shd w:val="clear" w:color="auto" w:fill="FFFFFF"/>
            <w:vAlign w:val="center"/>
            <w:hideMark/>
          </w:tcPr>
          <w:p w:rsidR="00E0210A" w:rsidRPr="00CC63F7" w:rsidRDefault="00E0210A" w:rsidP="00C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3. Игра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210A" w:rsidRPr="00CC63F7" w:rsidRDefault="00E0210A" w:rsidP="00C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0210A" w:rsidRPr="00CC63F7" w:rsidTr="00E0210A">
        <w:tc>
          <w:tcPr>
            <w:tcW w:w="0" w:type="auto"/>
            <w:shd w:val="clear" w:color="auto" w:fill="FFFFFF"/>
            <w:vAlign w:val="center"/>
            <w:hideMark/>
          </w:tcPr>
          <w:p w:rsidR="00E0210A" w:rsidRPr="00CC63F7" w:rsidRDefault="00E0210A" w:rsidP="00C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4. Фотоаппарат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210A" w:rsidRPr="00CC63F7" w:rsidRDefault="00E0210A" w:rsidP="00C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</w:p>
        </w:tc>
      </w:tr>
      <w:tr w:rsidR="00E0210A" w:rsidRPr="00CC63F7" w:rsidTr="00E0210A">
        <w:tc>
          <w:tcPr>
            <w:tcW w:w="0" w:type="auto"/>
            <w:shd w:val="clear" w:color="auto" w:fill="FFFFFF"/>
            <w:vAlign w:val="center"/>
            <w:hideMark/>
          </w:tcPr>
          <w:p w:rsidR="00E0210A" w:rsidRPr="00CC63F7" w:rsidRDefault="00E0210A" w:rsidP="00C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5. Ель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210A" w:rsidRPr="00CC63F7" w:rsidRDefault="00E0210A" w:rsidP="00C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E0210A" w:rsidRPr="00CC63F7" w:rsidTr="00E0210A">
        <w:tc>
          <w:tcPr>
            <w:tcW w:w="0" w:type="auto"/>
            <w:shd w:val="clear" w:color="auto" w:fill="FFFFFF"/>
            <w:vAlign w:val="center"/>
            <w:hideMark/>
          </w:tcPr>
          <w:p w:rsidR="00E0210A" w:rsidRPr="00CC63F7" w:rsidRDefault="00E0210A" w:rsidP="00C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 Лось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210A" w:rsidRPr="00CC63F7" w:rsidRDefault="00E0210A" w:rsidP="00C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E0210A" w:rsidRPr="00CC63F7" w:rsidTr="00E0210A">
        <w:tc>
          <w:tcPr>
            <w:tcW w:w="0" w:type="auto"/>
            <w:shd w:val="clear" w:color="auto" w:fill="FFFFFF"/>
            <w:vAlign w:val="center"/>
            <w:hideMark/>
          </w:tcPr>
          <w:p w:rsidR="00E0210A" w:rsidRPr="00CC63F7" w:rsidRDefault="00E0210A" w:rsidP="00C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7. Степень, множитель, циркуль, конь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210A" w:rsidRPr="00CC63F7" w:rsidRDefault="00E0210A" w:rsidP="00C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</w:tc>
      </w:tr>
    </w:tbl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Из первых букв названных слов получилась фамилия немецкого математика.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br/>
      </w:r>
      <w:r w:rsidRPr="00CC63F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Историческая справка</w:t>
      </w:r>
      <w:r w:rsidRPr="00CC63F7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 Михель Штифель (1487-1567), немецкий математик и странствующий проповедник; автор книги “Полная арифметика», он ввёл термин «показатель степени», а также рассматривал свойства многочленов и внес существенный вклад в развитие алгебры.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Учитель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: Когда человек узнает какую – то новую информацию, он воспринимает ее с помощью трех биологических анализаторов: зрительного, слухового и путем соприкосновения. Как это происходит? 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br/>
        <w:t>Одним людям, чтобы лучше запомнить новую информацию нужно только увидеть. Другим недостаточно увидеть, им надо еще и услышать информацию. Ну а третьим надо увидеть, услышать и еще пощупать, чтобы они убедились в новой информации.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Я слышу и забываю.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br/>
        <w:t>Я вижу и запоминаю.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br/>
        <w:t>Я делаю и </w:t>
      </w:r>
      <w:r w:rsidRPr="00CC63F7">
        <w:rPr>
          <w:rFonts w:ascii="Times New Roman" w:eastAsia="Times New Roman" w:hAnsi="Times New Roman" w:cs="Times New Roman"/>
          <w:sz w:val="28"/>
          <w:szCs w:val="28"/>
          <w:u w:val="single"/>
        </w:rPr>
        <w:t>понимаю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br/>
      </w:r>
      <w:r w:rsidRPr="00CC63F7">
        <w:rPr>
          <w:rFonts w:ascii="Times New Roman" w:eastAsia="Times New Roman" w:hAnsi="Times New Roman" w:cs="Times New Roman"/>
          <w:i/>
          <w:iCs/>
          <w:sz w:val="28"/>
          <w:szCs w:val="28"/>
        </w:rPr>
        <w:t>Конфуций.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IV. Закрепление новой темы.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Давайте приступим к закреплению новой темы, которая называется: “Вынесение общего множителя за скобки ”.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Я ставлю перед вами задачу: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 рассмотреть понятие разложения многочлена на множители и правило вынесения общего множителя за скобки.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1) Для начала я предлагаю вам пример на умножение одночлена на многочлен: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br/>
        <w:t>2 х ( х</w:t>
      </w:r>
      <w:r w:rsidRPr="00CC63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+4 х у – 3)= 2х</w:t>
      </w:r>
      <w:r w:rsidRPr="00CC63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+ 8х</w:t>
      </w:r>
      <w:r w:rsidRPr="00CC63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 у – 6х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2) Написать правило умножения одночлена на многочлен в виде схемы.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br/>
        <w:t>На доске появляется запись:</w:t>
      </w:r>
    </w:p>
    <w:p w:rsidR="00E0210A" w:rsidRPr="00CC63F7" w:rsidRDefault="00E0210A" w:rsidP="00CC6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38575" cy="704850"/>
            <wp:effectExtent l="19050" t="0" r="9525" b="0"/>
            <wp:docPr id="1" name="Рисунок 1" descr="http://festival.1september.ru/articles/52029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20296/img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Скажите, пожалуйста, какое свойство напоминает нам эта схема? Учитывая, что между выражениями стоит знак равенства, я могу написать это свойство в виде:</w:t>
      </w:r>
    </w:p>
    <w:p w:rsidR="00E0210A" w:rsidRPr="00CC63F7" w:rsidRDefault="00E0210A" w:rsidP="00CC6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24300" cy="704850"/>
            <wp:effectExtent l="19050" t="0" r="0" b="0"/>
            <wp:docPr id="2" name="Рисунок 2" descr="http://festival.1september.ru/articles/520296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20296/img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Какой анализатор здесь воспринимает информацию?</w:t>
      </w:r>
      <w:r w:rsidRPr="00CC63F7">
        <w:rPr>
          <w:rFonts w:ascii="Times New Roman" w:eastAsia="Times New Roman" w:hAnsi="Times New Roman" w:cs="Times New Roman"/>
          <w:i/>
          <w:iCs/>
          <w:sz w:val="28"/>
          <w:szCs w:val="28"/>
        </w:rPr>
        <w:t> (зрительный)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Оказывается, что разложение на множители выражения – это операция, обратная почленному умножению одночлена на многочлен. Рассмотрим тот же самый пример, который решал учащийся, но в обратном порядке. Разложить на множители – значит вынести за скобки общий множитель.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2 х</w:t>
      </w:r>
      <w:r w:rsidRPr="00CC63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 + 8 х</w:t>
      </w:r>
      <w:r w:rsidRPr="00CC63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 у – 6 х = 2 х ( х</w:t>
      </w:r>
      <w:r w:rsidRPr="00CC63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 + 4 ху – 3).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 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 xml:space="preserve">Я приведу пример вынесения множителя за скобки в русском языке. В выражении “Взять книгу, взять ручку, взять тетрадь” функцию общего множителя выполняет глагол “взять”, а книга, тетрадь и ручка – это 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lastRenderedPageBreak/>
        <w:t>дополнения.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br/>
        <w:t>Это же выражение можно сказать по другому “взять книгу, тетрадь и ручку”. Это то же, что 3а + 3в + 3с = 3 (а + в + с).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А в этом примере, какой биологический анализатор работает? </w:t>
      </w:r>
      <w:r w:rsidRPr="00CC63F7">
        <w:rPr>
          <w:rFonts w:ascii="Times New Roman" w:eastAsia="Times New Roman" w:hAnsi="Times New Roman" w:cs="Times New Roman"/>
          <w:i/>
          <w:iCs/>
          <w:sz w:val="28"/>
          <w:szCs w:val="28"/>
        </w:rPr>
        <w:t>(слуховой)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br/>
        <w:t>Итак, давайте подведем черту. Что значит вынести общий множитель за скобки? Отвечают учащиеся.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V. Работа с учебником.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 К какой главе, к какому параграфу, к какому пункту относится наша тема? Как найти ответ на этот вопрос?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Выполнить № 658 (з; и), № 664 (а; б).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 Вынесение общего множителя за скобки позволяет некоторые расчеты сделать более простыми, рациональными.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br/>
        <w:t>Найдите значение выражения: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br/>
        <w:t>2,28*3,57 + 6,43*2,28 = 2,28(3,57 + 6,43)=22,8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VI. Самостоятельная работа.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Вынести за скобки общий множитель.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86"/>
        <w:gridCol w:w="3914"/>
      </w:tblGrid>
      <w:tr w:rsidR="00E0210A" w:rsidRPr="00CC63F7" w:rsidTr="00E0210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10A" w:rsidRPr="00CC63F7" w:rsidRDefault="00E0210A" w:rsidP="00C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1. 10 а – 10 в 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3 ху – х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 у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 . 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5 у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 + 15 у 3 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4. авс + а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 в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 с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. 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5. 3 а + 9 а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10A" w:rsidRPr="00CC63F7" w:rsidRDefault="00E0210A" w:rsidP="00C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1. 8 а + 8 в. 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4 х у + х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 у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. 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3 в у – 6 в. 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4. х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 у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 z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 + х у z. 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5. а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CC63F7">
              <w:rPr>
                <w:rFonts w:ascii="Times New Roman" w:eastAsia="Times New Roman" w:hAnsi="Times New Roman" w:cs="Times New Roman"/>
                <w:sz w:val="28"/>
                <w:szCs w:val="28"/>
              </w:rPr>
              <w:t> – а в.</w:t>
            </w:r>
          </w:p>
        </w:tc>
      </w:tr>
    </w:tbl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VII. Физкультминутка.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Учащимся зачитываются высказывания. Если высказывание верно, то учащиеся должны поднять руки вверх, а если неверно, то присесть за парту.</w:t>
      </w:r>
    </w:p>
    <w:p w:rsidR="00E0210A" w:rsidRPr="00CC63F7" w:rsidRDefault="00E0210A" w:rsidP="00CC63F7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Многочленом называется сумма одночленов (Да).</w:t>
      </w:r>
    </w:p>
    <w:p w:rsidR="00E0210A" w:rsidRPr="00CC63F7" w:rsidRDefault="00E0210A" w:rsidP="00CC63F7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C63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 = 3 (Нет).</w:t>
      </w:r>
    </w:p>
    <w:p w:rsidR="00E0210A" w:rsidRPr="00CC63F7" w:rsidRDefault="00E0210A" w:rsidP="00CC63F7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Наибольшим общим множителем многочлена 20ав+16в</w:t>
      </w:r>
      <w:r w:rsidRPr="00CC63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 является 4в (Да).</w:t>
      </w:r>
    </w:p>
    <w:p w:rsidR="00E0210A" w:rsidRPr="00CC63F7" w:rsidRDefault="00E0210A" w:rsidP="00CC63F7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Наибольшим общим множителем многочлена 8ху+2ху</w:t>
      </w:r>
      <w:r w:rsidRPr="00CC63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 является ху (Нет).</w:t>
      </w:r>
    </w:p>
    <w:p w:rsidR="00E0210A" w:rsidRPr="00CC63F7" w:rsidRDefault="00E0210A" w:rsidP="00CC63F7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C63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=6 (Нет).</w:t>
      </w:r>
    </w:p>
    <w:p w:rsidR="00E0210A" w:rsidRPr="00CC63F7" w:rsidRDefault="00E0210A" w:rsidP="00CC63F7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1,25ав*0,8=ав (Да).</w:t>
      </w:r>
    </w:p>
    <w:p w:rsidR="00E0210A" w:rsidRPr="00CC63F7" w:rsidRDefault="00E0210A" w:rsidP="00CC63F7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C63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*2</w:t>
      </w:r>
      <w:r w:rsidRPr="00CC63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=32 (Да).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VIII. Фронтальная работа (на внимательность, на усвоение новых правил).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br/>
        <w:t>На доске записаны выражения. Найти в этих равенствах ошибки, если они имеются и исправить.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br/>
        <w:t>1) 2 х</w:t>
      </w:r>
      <w:r w:rsidRPr="00CC63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 – 3 х</w:t>
      </w:r>
      <w:r w:rsidRPr="00CC63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 – х =х (2 х</w:t>
      </w:r>
      <w:r w:rsidRPr="00CC63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 – 3 х).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br/>
        <w:t>2) 2 х + 6 = 2 ( х + 3 ).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br/>
        <w:t>3) 8 х + 12 у = 4 (2 х - 3у).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br/>
        <w:t>4) а</w:t>
      </w:r>
      <w:r w:rsidRPr="00CC63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6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 – а</w:t>
      </w:r>
      <w:r w:rsidRPr="00CC63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 = а</w:t>
      </w:r>
      <w:r w:rsidRPr="00CC63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 (а</w:t>
      </w:r>
      <w:r w:rsidRPr="00CC63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 – 1).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br/>
        <w:t>5) 4 -2а = – 2 (2 – а).</w:t>
      </w:r>
    </w:p>
    <w:p w:rsidR="00E0210A" w:rsidRPr="00CC63F7" w:rsidRDefault="00E0210A" w:rsidP="00CC6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IX. Подведение итогов урока.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 Это был урок – поиск. Мы с вами искали точки соприкосновения друг с другом, учились общаться, а также раскрыли один из методов объяснения и закрепления темы.</w:t>
      </w:r>
    </w:p>
    <w:p w:rsidR="00E0210A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Благодарю всех за урок. Урок окончен.</w:t>
      </w:r>
    </w:p>
    <w:p w:rsidR="00AA6AAA" w:rsidRPr="00CC63F7" w:rsidRDefault="00AA6AA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Домашнее задание:</w:t>
      </w:r>
      <w:r w:rsidRPr="00AA6AAA">
        <w:rPr>
          <w:rFonts w:ascii="Times New Roman" w:eastAsia="Times New Roman" w:hAnsi="Times New Roman" w:cs="Times New Roman"/>
          <w:bCs/>
          <w:sz w:val="28"/>
          <w:szCs w:val="28"/>
        </w:rPr>
        <w:t>п.28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A6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№ 658 (</w:t>
      </w:r>
      <w:r>
        <w:rPr>
          <w:rFonts w:ascii="Times New Roman" w:eastAsia="Times New Roman" w:hAnsi="Times New Roman" w:cs="Times New Roman"/>
          <w:sz w:val="28"/>
          <w:szCs w:val="28"/>
        </w:rPr>
        <w:t>а-ж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), № 664 (</w:t>
      </w:r>
      <w:r>
        <w:rPr>
          <w:rFonts w:ascii="Times New Roman" w:eastAsia="Times New Roman" w:hAnsi="Times New Roman" w:cs="Times New Roman"/>
          <w:sz w:val="28"/>
          <w:szCs w:val="28"/>
        </w:rPr>
        <w:t>в;г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210A" w:rsidRPr="00CC63F7" w:rsidRDefault="00E0210A" w:rsidP="00CC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Дополнительное задание: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63F7">
        <w:rPr>
          <w:rFonts w:ascii="Times New Roman" w:eastAsia="Times New Roman" w:hAnsi="Times New Roman" w:cs="Times New Roman"/>
          <w:b/>
          <w:bCs/>
          <w:sz w:val="28"/>
          <w:szCs w:val="28"/>
        </w:rPr>
        <w:t>«Любимая цифра»</w:t>
      </w:r>
      <w:r w:rsidRPr="00CC63F7">
        <w:rPr>
          <w:rFonts w:ascii="Times New Roman" w:eastAsia="Times New Roman" w:hAnsi="Times New Roman" w:cs="Times New Roman"/>
          <w:sz w:val="28"/>
          <w:szCs w:val="28"/>
        </w:rPr>
        <w:br/>
        <w:t>Возьмите, пожалуйста, ручки и запишите свою любимую цифру. Умножьте эту цифру на 9. Полученное число умножьте на 12345679 . Если вы все сделали правильно, то у вас получится букет из ваших любимых цифр. Этот букет я дарю вам от нашего класса. А теперь припишите справа к полученному числу 9 нулей. Пусть у вас будет столько богатства и соответствующее здоровье!</w:t>
      </w:r>
    </w:p>
    <w:p w:rsidR="00E0210A" w:rsidRPr="00CC63F7" w:rsidRDefault="00E0210A" w:rsidP="00CC6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10A" w:rsidRPr="00CC63F7" w:rsidRDefault="00E0210A" w:rsidP="00CC6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10A" w:rsidRPr="00CC63F7" w:rsidRDefault="00E0210A" w:rsidP="00CC6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10A" w:rsidRDefault="00E0210A" w:rsidP="00CC63F7">
      <w:pPr>
        <w:spacing w:before="240" w:after="0"/>
        <w:rPr>
          <w:sz w:val="28"/>
          <w:szCs w:val="28"/>
        </w:rPr>
      </w:pPr>
    </w:p>
    <w:p w:rsidR="00AA6AAA" w:rsidRDefault="00AA6AAA" w:rsidP="00CC63F7">
      <w:pPr>
        <w:spacing w:before="240" w:after="0"/>
        <w:rPr>
          <w:sz w:val="28"/>
          <w:szCs w:val="28"/>
        </w:rPr>
      </w:pPr>
    </w:p>
    <w:p w:rsidR="00AA6AAA" w:rsidRDefault="00AA6AAA" w:rsidP="00CC63F7">
      <w:pPr>
        <w:spacing w:before="240" w:after="0"/>
        <w:rPr>
          <w:sz w:val="28"/>
          <w:szCs w:val="28"/>
        </w:rPr>
      </w:pPr>
    </w:p>
    <w:p w:rsidR="00AA6AAA" w:rsidRDefault="00AA6AAA" w:rsidP="00CC63F7">
      <w:pPr>
        <w:spacing w:before="240" w:after="0"/>
        <w:rPr>
          <w:sz w:val="28"/>
          <w:szCs w:val="28"/>
        </w:rPr>
      </w:pPr>
    </w:p>
    <w:p w:rsidR="00AA6AAA" w:rsidRDefault="00AA6AAA" w:rsidP="00CC63F7">
      <w:pPr>
        <w:spacing w:before="240" w:after="0"/>
        <w:rPr>
          <w:sz w:val="28"/>
          <w:szCs w:val="28"/>
        </w:rPr>
      </w:pPr>
    </w:p>
    <w:p w:rsidR="00AA6AAA" w:rsidRDefault="00AA6AAA" w:rsidP="00CC63F7">
      <w:pPr>
        <w:spacing w:before="240" w:after="0"/>
        <w:rPr>
          <w:sz w:val="28"/>
          <w:szCs w:val="28"/>
        </w:rPr>
      </w:pPr>
    </w:p>
    <w:p w:rsidR="00AA6AAA" w:rsidRDefault="00AA6AAA" w:rsidP="00CC63F7">
      <w:pPr>
        <w:spacing w:before="240" w:after="0"/>
        <w:rPr>
          <w:sz w:val="28"/>
          <w:szCs w:val="28"/>
        </w:rPr>
      </w:pPr>
    </w:p>
    <w:p w:rsidR="00AA6AAA" w:rsidRDefault="00AA6AAA" w:rsidP="00CC63F7">
      <w:pPr>
        <w:spacing w:before="240" w:after="0"/>
        <w:rPr>
          <w:sz w:val="28"/>
          <w:szCs w:val="28"/>
        </w:rPr>
      </w:pPr>
    </w:p>
    <w:p w:rsidR="00AA6AAA" w:rsidRDefault="00AA6AAA" w:rsidP="00CC63F7">
      <w:pPr>
        <w:spacing w:before="240" w:after="0"/>
        <w:rPr>
          <w:sz w:val="28"/>
          <w:szCs w:val="28"/>
        </w:rPr>
      </w:pPr>
    </w:p>
    <w:p w:rsidR="00AA6AAA" w:rsidRDefault="00AA6AAA" w:rsidP="00CC63F7">
      <w:pPr>
        <w:spacing w:before="240" w:after="0"/>
        <w:rPr>
          <w:sz w:val="28"/>
          <w:szCs w:val="28"/>
        </w:rPr>
      </w:pPr>
    </w:p>
    <w:p w:rsidR="00AA6AAA" w:rsidRDefault="00AA6AAA" w:rsidP="00CC63F7">
      <w:pPr>
        <w:spacing w:before="240" w:after="0"/>
        <w:rPr>
          <w:sz w:val="28"/>
          <w:szCs w:val="28"/>
        </w:rPr>
      </w:pPr>
    </w:p>
    <w:p w:rsidR="00AA6AAA" w:rsidRDefault="00AA6AAA" w:rsidP="00CC63F7">
      <w:pPr>
        <w:spacing w:before="240" w:after="0"/>
        <w:rPr>
          <w:sz w:val="28"/>
          <w:szCs w:val="28"/>
        </w:rPr>
      </w:pPr>
    </w:p>
    <w:p w:rsidR="00AA6AAA" w:rsidRDefault="00AA6AAA" w:rsidP="00CC63F7">
      <w:pPr>
        <w:spacing w:before="240" w:after="0"/>
        <w:rPr>
          <w:sz w:val="28"/>
          <w:szCs w:val="28"/>
        </w:rPr>
      </w:pPr>
    </w:p>
    <w:p w:rsidR="00AA6AAA" w:rsidRDefault="00AA6AAA" w:rsidP="00CC63F7">
      <w:pPr>
        <w:spacing w:before="240" w:after="0"/>
        <w:rPr>
          <w:sz w:val="28"/>
          <w:szCs w:val="28"/>
        </w:rPr>
      </w:pPr>
    </w:p>
    <w:p w:rsidR="006312BE" w:rsidRDefault="006312BE" w:rsidP="00CC63F7">
      <w:pPr>
        <w:spacing w:before="240" w:after="0"/>
        <w:rPr>
          <w:sz w:val="28"/>
          <w:szCs w:val="28"/>
        </w:rPr>
      </w:pPr>
    </w:p>
    <w:p w:rsidR="006312BE" w:rsidRDefault="006312BE" w:rsidP="00CC63F7">
      <w:pPr>
        <w:spacing w:before="240" w:after="0"/>
        <w:rPr>
          <w:sz w:val="28"/>
          <w:szCs w:val="28"/>
        </w:rPr>
      </w:pPr>
    </w:p>
    <w:p w:rsidR="006312BE" w:rsidRDefault="006312BE" w:rsidP="00CC63F7">
      <w:pPr>
        <w:spacing w:before="240" w:after="0"/>
        <w:rPr>
          <w:sz w:val="28"/>
          <w:szCs w:val="28"/>
        </w:rPr>
      </w:pPr>
    </w:p>
    <w:p w:rsidR="006312BE" w:rsidRDefault="006312BE" w:rsidP="00CC63F7">
      <w:pPr>
        <w:spacing w:before="240" w:after="0"/>
        <w:rPr>
          <w:sz w:val="28"/>
          <w:szCs w:val="28"/>
        </w:rPr>
      </w:pPr>
    </w:p>
    <w:sectPr w:rsidR="006312BE" w:rsidSect="00C0517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714" w:rsidRDefault="002B7714" w:rsidP="00CC63F7">
      <w:pPr>
        <w:spacing w:after="0" w:line="240" w:lineRule="auto"/>
      </w:pPr>
      <w:r>
        <w:separator/>
      </w:r>
    </w:p>
  </w:endnote>
  <w:endnote w:type="continuationSeparator" w:id="1">
    <w:p w:rsidR="002B7714" w:rsidRDefault="002B7714" w:rsidP="00CC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714" w:rsidRDefault="002B7714" w:rsidP="00CC63F7">
      <w:pPr>
        <w:spacing w:after="0" w:line="240" w:lineRule="auto"/>
      </w:pPr>
      <w:r>
        <w:separator/>
      </w:r>
    </w:p>
  </w:footnote>
  <w:footnote w:type="continuationSeparator" w:id="1">
    <w:p w:rsidR="002B7714" w:rsidRDefault="002B7714" w:rsidP="00CC6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6F7A"/>
    <w:multiLevelType w:val="multilevel"/>
    <w:tmpl w:val="BA82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7B16EB"/>
    <w:multiLevelType w:val="multilevel"/>
    <w:tmpl w:val="7AA0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9E7057"/>
    <w:multiLevelType w:val="multilevel"/>
    <w:tmpl w:val="2A44E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F15DFE"/>
    <w:multiLevelType w:val="multilevel"/>
    <w:tmpl w:val="2354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525A76"/>
    <w:multiLevelType w:val="multilevel"/>
    <w:tmpl w:val="67E6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191782"/>
    <w:multiLevelType w:val="multilevel"/>
    <w:tmpl w:val="1BB0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5178"/>
    <w:rsid w:val="00071EE0"/>
    <w:rsid w:val="00107194"/>
    <w:rsid w:val="001730DD"/>
    <w:rsid w:val="00173A51"/>
    <w:rsid w:val="00177060"/>
    <w:rsid w:val="001C5BE9"/>
    <w:rsid w:val="001D43DC"/>
    <w:rsid w:val="00200DB6"/>
    <w:rsid w:val="00247D08"/>
    <w:rsid w:val="00261D9C"/>
    <w:rsid w:val="002B7714"/>
    <w:rsid w:val="002B780F"/>
    <w:rsid w:val="002E1E69"/>
    <w:rsid w:val="003061CE"/>
    <w:rsid w:val="00333196"/>
    <w:rsid w:val="00333D89"/>
    <w:rsid w:val="003D39A8"/>
    <w:rsid w:val="0043661B"/>
    <w:rsid w:val="00497F3C"/>
    <w:rsid w:val="004E60A8"/>
    <w:rsid w:val="00547E94"/>
    <w:rsid w:val="006021D9"/>
    <w:rsid w:val="006312BE"/>
    <w:rsid w:val="006B1742"/>
    <w:rsid w:val="006B74F8"/>
    <w:rsid w:val="006F2E3A"/>
    <w:rsid w:val="007E3D6F"/>
    <w:rsid w:val="00866932"/>
    <w:rsid w:val="008F07C9"/>
    <w:rsid w:val="009045ED"/>
    <w:rsid w:val="00AA6AAA"/>
    <w:rsid w:val="00BA14C9"/>
    <w:rsid w:val="00C05178"/>
    <w:rsid w:val="00C86CEC"/>
    <w:rsid w:val="00CC63F7"/>
    <w:rsid w:val="00D40315"/>
    <w:rsid w:val="00D83B43"/>
    <w:rsid w:val="00DD539B"/>
    <w:rsid w:val="00E0210A"/>
    <w:rsid w:val="00E060F4"/>
    <w:rsid w:val="00E0777C"/>
    <w:rsid w:val="00F20870"/>
    <w:rsid w:val="00F614EB"/>
    <w:rsid w:val="00FA03A9"/>
    <w:rsid w:val="00FC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3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3661B"/>
  </w:style>
  <w:style w:type="paragraph" w:customStyle="1" w:styleId="c9">
    <w:name w:val="c9"/>
    <w:basedOn w:val="a"/>
    <w:rsid w:val="0043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3661B"/>
  </w:style>
  <w:style w:type="paragraph" w:styleId="a3">
    <w:name w:val="Normal (Web)"/>
    <w:basedOn w:val="a"/>
    <w:uiPriority w:val="99"/>
    <w:semiHidden/>
    <w:unhideWhenUsed/>
    <w:rsid w:val="00E0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210A"/>
    <w:rPr>
      <w:b/>
      <w:bCs/>
    </w:rPr>
  </w:style>
  <w:style w:type="character" w:styleId="a5">
    <w:name w:val="Emphasis"/>
    <w:basedOn w:val="a0"/>
    <w:uiPriority w:val="20"/>
    <w:qFormat/>
    <w:rsid w:val="00E0210A"/>
    <w:rPr>
      <w:i/>
      <w:iCs/>
    </w:rPr>
  </w:style>
  <w:style w:type="character" w:customStyle="1" w:styleId="apple-converted-space">
    <w:name w:val="apple-converted-space"/>
    <w:basedOn w:val="a0"/>
    <w:rsid w:val="00E0210A"/>
  </w:style>
  <w:style w:type="paragraph" w:styleId="a6">
    <w:name w:val="Balloon Text"/>
    <w:basedOn w:val="a"/>
    <w:link w:val="a7"/>
    <w:uiPriority w:val="99"/>
    <w:semiHidden/>
    <w:unhideWhenUsed/>
    <w:rsid w:val="00E0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210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C6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C63F7"/>
  </w:style>
  <w:style w:type="paragraph" w:styleId="aa">
    <w:name w:val="footer"/>
    <w:basedOn w:val="a"/>
    <w:link w:val="ab"/>
    <w:uiPriority w:val="99"/>
    <w:semiHidden/>
    <w:unhideWhenUsed/>
    <w:rsid w:val="00CC6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C63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09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F8F7E-0607-4C03-AA5A-08BBE319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2019-09-11T12:09:00Z</dcterms:created>
  <dcterms:modified xsi:type="dcterms:W3CDTF">2019-09-11T12:09:00Z</dcterms:modified>
</cp:coreProperties>
</file>