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AB1" w:rsidRDefault="00A13E2F">
      <w:pPr>
        <w:spacing w:line="200" w:lineRule="exact"/>
        <w:rPr>
          <w:sz w:val="24"/>
          <w:szCs w:val="24"/>
        </w:rPr>
      </w:pPr>
      <w:r>
        <w:rPr>
          <w:noProof/>
          <w:sz w:val="24"/>
          <w:szCs w:val="24"/>
        </w:rPr>
        <w:drawing>
          <wp:inline distT="0" distB="0" distL="0" distR="0">
            <wp:extent cx="5943600" cy="2095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2095500"/>
                    </a:xfrm>
                    <a:prstGeom prst="rect">
                      <a:avLst/>
                    </a:prstGeom>
                    <a:noFill/>
                    <a:ln w="9525">
                      <a:noFill/>
                      <a:miter lim="800000"/>
                      <a:headEnd/>
                      <a:tailEnd/>
                    </a:ln>
                  </pic:spPr>
                </pic:pic>
              </a:graphicData>
            </a:graphic>
          </wp:inline>
        </w:drawing>
      </w:r>
    </w:p>
    <w:p w:rsidR="00F14AB1" w:rsidRDefault="00706DF9">
      <w:pPr>
        <w:spacing w:line="219" w:lineRule="exact"/>
        <w:rPr>
          <w:sz w:val="24"/>
          <w:szCs w:val="24"/>
        </w:rPr>
      </w:pPr>
      <w:r>
        <w:rPr>
          <w:noProof/>
          <w:sz w:val="24"/>
          <w:szCs w:val="24"/>
        </w:rPr>
        <w:drawing>
          <wp:inline distT="0" distB="0" distL="0" distR="0">
            <wp:extent cx="5943600" cy="20955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943600" cy="2095500"/>
                    </a:xfrm>
                    <a:prstGeom prst="rect">
                      <a:avLst/>
                    </a:prstGeom>
                    <a:noFill/>
                    <a:ln w="9525">
                      <a:noFill/>
                      <a:miter lim="800000"/>
                      <a:headEnd/>
                      <a:tailEnd/>
                    </a:ln>
                  </pic:spPr>
                </pic:pic>
              </a:graphicData>
            </a:graphic>
          </wp:inline>
        </w:drawing>
      </w:r>
      <w:r>
        <w:rPr>
          <w:noProof/>
          <w:sz w:val="24"/>
          <w:szCs w:val="24"/>
        </w:rPr>
        <w:drawing>
          <wp:inline distT="0" distB="0" distL="0" distR="0">
            <wp:extent cx="5943600" cy="20955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2095500"/>
                    </a:xfrm>
                    <a:prstGeom prst="rect">
                      <a:avLst/>
                    </a:prstGeom>
                    <a:noFill/>
                    <a:ln w="9525">
                      <a:noFill/>
                      <a:miter lim="800000"/>
                      <a:headEnd/>
                      <a:tailEnd/>
                    </a:ln>
                  </pic:spPr>
                </pic:pic>
              </a:graphicData>
            </a:graphic>
          </wp:inline>
        </w:drawing>
      </w:r>
    </w:p>
    <w:p w:rsidR="00706DF9" w:rsidRDefault="00706DF9">
      <w:pPr>
        <w:ind w:right="-259"/>
        <w:jc w:val="center"/>
        <w:rPr>
          <w:rFonts w:ascii="Arial" w:eastAsia="Arial" w:hAnsi="Arial" w:cs="Arial"/>
          <w:b/>
          <w:bCs/>
          <w:sz w:val="24"/>
          <w:szCs w:val="24"/>
        </w:rPr>
      </w:pPr>
    </w:p>
    <w:p w:rsidR="00706DF9" w:rsidRDefault="00706DF9">
      <w:pPr>
        <w:ind w:right="-259"/>
        <w:jc w:val="center"/>
        <w:rPr>
          <w:rFonts w:ascii="Arial" w:eastAsia="Arial" w:hAnsi="Arial" w:cs="Arial"/>
          <w:b/>
          <w:bCs/>
          <w:sz w:val="24"/>
          <w:szCs w:val="24"/>
        </w:rPr>
      </w:pPr>
      <w:r>
        <w:rPr>
          <w:noProof/>
          <w:sz w:val="24"/>
          <w:szCs w:val="24"/>
        </w:rPr>
        <w:drawing>
          <wp:inline distT="0" distB="0" distL="0" distR="0">
            <wp:extent cx="5943600" cy="20955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5943600" cy="2095500"/>
                    </a:xfrm>
                    <a:prstGeom prst="rect">
                      <a:avLst/>
                    </a:prstGeom>
                    <a:noFill/>
                    <a:ln w="9525">
                      <a:noFill/>
                      <a:miter lim="800000"/>
                      <a:headEnd/>
                      <a:tailEnd/>
                    </a:ln>
                  </pic:spPr>
                </pic:pic>
              </a:graphicData>
            </a:graphic>
          </wp:inline>
        </w:drawing>
      </w:r>
    </w:p>
    <w:p w:rsidR="00F14AB1" w:rsidRDefault="00562FB0">
      <w:pPr>
        <w:ind w:right="-259"/>
        <w:jc w:val="center"/>
        <w:rPr>
          <w:sz w:val="20"/>
          <w:szCs w:val="20"/>
        </w:rPr>
      </w:pPr>
      <w:r>
        <w:rPr>
          <w:rFonts w:ascii="Arial" w:eastAsia="Arial" w:hAnsi="Arial" w:cs="Arial"/>
          <w:b/>
          <w:bCs/>
          <w:sz w:val="24"/>
          <w:szCs w:val="24"/>
        </w:rPr>
        <w:t>ПОЛОЖЕНИЕ</w:t>
      </w:r>
    </w:p>
    <w:p w:rsidR="00F14AB1" w:rsidRDefault="00F14AB1">
      <w:pPr>
        <w:spacing w:line="2" w:lineRule="exact"/>
        <w:rPr>
          <w:sz w:val="24"/>
          <w:szCs w:val="24"/>
        </w:rPr>
      </w:pPr>
    </w:p>
    <w:p w:rsidR="00F14AB1" w:rsidRDefault="00562FB0">
      <w:pPr>
        <w:ind w:right="-259"/>
        <w:jc w:val="center"/>
        <w:rPr>
          <w:sz w:val="20"/>
          <w:szCs w:val="20"/>
        </w:rPr>
      </w:pPr>
      <w:r>
        <w:rPr>
          <w:rFonts w:ascii="Arial" w:eastAsia="Arial" w:hAnsi="Arial" w:cs="Arial"/>
          <w:b/>
          <w:bCs/>
        </w:rPr>
        <w:t>об официальном сайте</w:t>
      </w:r>
    </w:p>
    <w:p w:rsidR="00F14AB1" w:rsidRDefault="00F14AB1">
      <w:pPr>
        <w:spacing w:line="48" w:lineRule="exact"/>
        <w:rPr>
          <w:sz w:val="24"/>
          <w:szCs w:val="24"/>
        </w:rPr>
      </w:pPr>
    </w:p>
    <w:p w:rsidR="00562FB0" w:rsidRPr="00D027E3" w:rsidRDefault="00D027E3" w:rsidP="00562FB0">
      <w:pPr>
        <w:spacing w:line="345" w:lineRule="auto"/>
        <w:ind w:right="2160"/>
        <w:jc w:val="center"/>
        <w:rPr>
          <w:rFonts w:eastAsia="Arial"/>
          <w:b/>
          <w:bCs/>
          <w:sz w:val="24"/>
          <w:szCs w:val="24"/>
        </w:rPr>
      </w:pPr>
      <w:r>
        <w:rPr>
          <w:rFonts w:eastAsia="Arial"/>
          <w:b/>
          <w:bCs/>
          <w:sz w:val="24"/>
          <w:szCs w:val="24"/>
        </w:rPr>
        <w:t xml:space="preserve">       </w:t>
      </w:r>
      <w:r w:rsidR="00562FB0" w:rsidRPr="00D027E3">
        <w:rPr>
          <w:rFonts w:eastAsia="Arial"/>
          <w:b/>
          <w:bCs/>
          <w:sz w:val="24"/>
          <w:szCs w:val="24"/>
        </w:rPr>
        <w:t>Муниципального бюджетного общеобразовательного учреждения</w:t>
      </w:r>
    </w:p>
    <w:p w:rsidR="00F14AB1" w:rsidRPr="00D027E3" w:rsidRDefault="00562FB0" w:rsidP="00562FB0">
      <w:pPr>
        <w:spacing w:line="345" w:lineRule="auto"/>
        <w:ind w:right="2160"/>
        <w:jc w:val="center"/>
        <w:rPr>
          <w:sz w:val="24"/>
          <w:szCs w:val="24"/>
        </w:rPr>
      </w:pPr>
      <w:r w:rsidRPr="00D027E3">
        <w:rPr>
          <w:rFonts w:eastAsia="Arial"/>
          <w:b/>
          <w:bCs/>
          <w:sz w:val="24"/>
          <w:szCs w:val="24"/>
        </w:rPr>
        <w:t>«Средняя общеобразовательная школа № 26»</w:t>
      </w:r>
    </w:p>
    <w:p w:rsidR="00F14AB1" w:rsidRPr="00D027E3" w:rsidRDefault="00F14AB1" w:rsidP="00562FB0">
      <w:pPr>
        <w:spacing w:line="231" w:lineRule="exact"/>
        <w:jc w:val="center"/>
        <w:rPr>
          <w:sz w:val="24"/>
          <w:szCs w:val="24"/>
        </w:rPr>
      </w:pPr>
    </w:p>
    <w:p w:rsidR="00F14AB1" w:rsidRPr="00706DF9" w:rsidRDefault="00562FB0" w:rsidP="00706DF9">
      <w:pPr>
        <w:numPr>
          <w:ilvl w:val="0"/>
          <w:numId w:val="1"/>
        </w:numPr>
        <w:tabs>
          <w:tab w:val="left" w:pos="500"/>
        </w:tabs>
        <w:spacing w:line="276" w:lineRule="auto"/>
        <w:ind w:left="500" w:hanging="238"/>
        <w:rPr>
          <w:rFonts w:eastAsia="Arial"/>
          <w:b/>
          <w:bCs/>
          <w:sz w:val="28"/>
          <w:szCs w:val="28"/>
        </w:rPr>
      </w:pPr>
      <w:r w:rsidRPr="00706DF9">
        <w:rPr>
          <w:rFonts w:eastAsia="Arial"/>
          <w:b/>
          <w:bCs/>
          <w:sz w:val="28"/>
          <w:szCs w:val="28"/>
        </w:rPr>
        <w:t>Общие положения</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1.1. Положение об официальном сайте Муниципального бюджетного общеобразовательного учреждения «Средняя общеобразовательная школа № 26» (далее - Положение) разработано в соответствии:</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 xml:space="preserve">- с Федеральным законом от 29.12.2012 № 273-ФЗ </w:t>
      </w:r>
      <w:r w:rsidR="00706DF9">
        <w:rPr>
          <w:rFonts w:eastAsia="Arial"/>
          <w:b/>
          <w:bCs/>
          <w:sz w:val="28"/>
          <w:szCs w:val="28"/>
        </w:rPr>
        <w:t>"Об образовании в Российской Фе</w:t>
      </w:r>
      <w:r w:rsidRPr="00706DF9">
        <w:rPr>
          <w:rFonts w:eastAsia="Arial"/>
          <w:b/>
          <w:bCs/>
          <w:sz w:val="28"/>
          <w:szCs w:val="28"/>
        </w:rPr>
        <w:t>дерации" (далее - Федеральный закон "Об образовании в Российской Федерации");</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proofErr w:type="gramStart"/>
      <w:r w:rsidRPr="00706DF9">
        <w:rPr>
          <w:rFonts w:eastAsia="Arial"/>
          <w:b/>
          <w:bCs/>
          <w:sz w:val="28"/>
          <w:szCs w:val="28"/>
        </w:rPr>
        <w:t>-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 постановлением Правительства РФ от 10.07.2013 №582 (далее</w:t>
      </w:r>
      <w:proofErr w:type="gramEnd"/>
    </w:p>
    <w:p w:rsidR="00F14AB1" w:rsidRPr="00706DF9" w:rsidRDefault="00562FB0" w:rsidP="00706DF9">
      <w:pPr>
        <w:numPr>
          <w:ilvl w:val="0"/>
          <w:numId w:val="2"/>
        </w:numPr>
        <w:tabs>
          <w:tab w:val="left" w:pos="400"/>
        </w:tabs>
        <w:spacing w:line="276" w:lineRule="auto"/>
        <w:ind w:left="400" w:hanging="138"/>
        <w:rPr>
          <w:rFonts w:eastAsia="Arial"/>
          <w:b/>
          <w:bCs/>
          <w:sz w:val="28"/>
          <w:szCs w:val="28"/>
        </w:rPr>
      </w:pPr>
      <w:proofErr w:type="gramStart"/>
      <w:r w:rsidRPr="00706DF9">
        <w:rPr>
          <w:rFonts w:eastAsia="Arial"/>
          <w:b/>
          <w:bCs/>
          <w:sz w:val="28"/>
          <w:szCs w:val="28"/>
        </w:rPr>
        <w:t>Правила);</w:t>
      </w:r>
      <w:proofErr w:type="gramEnd"/>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2"/>
        </w:numPr>
        <w:tabs>
          <w:tab w:val="left" w:pos="981"/>
        </w:tabs>
        <w:spacing w:line="276" w:lineRule="auto"/>
        <w:ind w:left="260" w:firstLine="2"/>
        <w:rPr>
          <w:rFonts w:eastAsia="Arial"/>
          <w:b/>
          <w:bCs/>
          <w:sz w:val="28"/>
          <w:szCs w:val="28"/>
        </w:rPr>
      </w:pPr>
      <w:r w:rsidRPr="00706DF9">
        <w:rPr>
          <w:rFonts w:eastAsia="Arial"/>
          <w:b/>
          <w:bCs/>
          <w:sz w:val="28"/>
          <w:szCs w:val="28"/>
        </w:rPr>
        <w:t xml:space="preserve">приказом Минобрнауки Российской Федерации от </w:t>
      </w:r>
      <w:r w:rsidR="00706DF9">
        <w:rPr>
          <w:rFonts w:eastAsia="Arial"/>
          <w:b/>
          <w:bCs/>
          <w:sz w:val="28"/>
          <w:szCs w:val="28"/>
        </w:rPr>
        <w:t>29 мая 2014г. №785 «Об утвержде</w:t>
      </w:r>
      <w:r w:rsidRPr="00706DF9">
        <w:rPr>
          <w:rFonts w:eastAsia="Arial"/>
          <w:b/>
          <w:bCs/>
          <w:sz w:val="28"/>
          <w:szCs w:val="28"/>
        </w:rPr>
        <w:t xml:space="preserve">нии требований к структуре официального сайта образовательной организации в </w:t>
      </w:r>
      <w:proofErr w:type="gramStart"/>
      <w:r w:rsidRPr="00706DF9">
        <w:rPr>
          <w:rFonts w:eastAsia="Arial"/>
          <w:b/>
          <w:bCs/>
          <w:sz w:val="28"/>
          <w:szCs w:val="28"/>
        </w:rPr>
        <w:t>информа-ционно</w:t>
      </w:r>
      <w:proofErr w:type="gramEnd"/>
      <w:r w:rsidRPr="00706DF9">
        <w:rPr>
          <w:rFonts w:eastAsia="Arial"/>
          <w:b/>
          <w:bCs/>
          <w:sz w:val="28"/>
          <w:szCs w:val="28"/>
        </w:rPr>
        <w:t xml:space="preserve"> - телекоммуникационной сети «Интернет» и формату представления на нем инфор-мации»;</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2"/>
        </w:numPr>
        <w:tabs>
          <w:tab w:val="left" w:pos="1034"/>
        </w:tabs>
        <w:spacing w:line="276" w:lineRule="auto"/>
        <w:ind w:left="260" w:firstLine="2"/>
        <w:rPr>
          <w:rFonts w:eastAsia="Arial"/>
          <w:b/>
          <w:bCs/>
          <w:sz w:val="28"/>
          <w:szCs w:val="28"/>
        </w:rPr>
      </w:pPr>
      <w:r w:rsidRPr="00706DF9">
        <w:rPr>
          <w:rFonts w:eastAsia="Arial"/>
          <w:b/>
          <w:bCs/>
          <w:sz w:val="28"/>
          <w:szCs w:val="28"/>
        </w:rPr>
        <w:t xml:space="preserve">Постановлением правительства РФ № 575 от 17.05.2017 г. «О внесении изменений в пункт 3 Правил размещения на официальном сайте </w:t>
      </w:r>
      <w:r w:rsidRPr="00706DF9">
        <w:rPr>
          <w:rFonts w:eastAsia="Arial"/>
          <w:b/>
          <w:bCs/>
          <w:sz w:val="28"/>
          <w:szCs w:val="28"/>
        </w:rPr>
        <w:lastRenderedPageBreak/>
        <w:t>образовательной организации в инфор-мационно-телекоммуникационной сети "Интернет" и об</w:t>
      </w:r>
      <w:r w:rsidR="00706DF9" w:rsidRPr="00706DF9">
        <w:rPr>
          <w:rFonts w:eastAsia="Arial"/>
          <w:b/>
          <w:bCs/>
          <w:sz w:val="28"/>
          <w:szCs w:val="28"/>
        </w:rPr>
        <w:t>новления информации об образова</w:t>
      </w:r>
      <w:r w:rsidRPr="00706DF9">
        <w:rPr>
          <w:rFonts w:eastAsia="Arial"/>
          <w:b/>
          <w:bCs/>
          <w:sz w:val="28"/>
          <w:szCs w:val="28"/>
        </w:rPr>
        <w:t>тельной организации.</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2"/>
        </w:numPr>
        <w:tabs>
          <w:tab w:val="left" w:pos="1000"/>
        </w:tabs>
        <w:spacing w:line="276" w:lineRule="auto"/>
        <w:ind w:left="260" w:firstLine="2"/>
        <w:rPr>
          <w:rFonts w:eastAsia="Arial"/>
          <w:b/>
          <w:bCs/>
          <w:sz w:val="28"/>
          <w:szCs w:val="28"/>
        </w:rPr>
      </w:pPr>
      <w:r w:rsidRPr="00706DF9">
        <w:rPr>
          <w:rFonts w:eastAsia="Arial"/>
          <w:b/>
          <w:bCs/>
          <w:sz w:val="28"/>
          <w:szCs w:val="28"/>
        </w:rPr>
        <w:t>приказом Рособрнадзора от 27.11.2017 № 1968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предо</w:t>
      </w:r>
      <w:r w:rsidR="00706DF9" w:rsidRPr="00706DF9">
        <w:rPr>
          <w:rFonts w:eastAsia="Arial"/>
          <w:b/>
          <w:bCs/>
          <w:sz w:val="28"/>
          <w:szCs w:val="28"/>
        </w:rPr>
        <w:t>ставления на нем информации, ут</w:t>
      </w:r>
      <w:r w:rsidRPr="00706DF9">
        <w:rPr>
          <w:rFonts w:eastAsia="Arial"/>
          <w:b/>
          <w:bCs/>
          <w:sz w:val="28"/>
          <w:szCs w:val="28"/>
        </w:rPr>
        <w:t>вержденные приказом федеральной службы по надзору в сфере образования и науки от 29 мая 2014 г. № 785»</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2"/>
        </w:numPr>
        <w:tabs>
          <w:tab w:val="left" w:pos="981"/>
        </w:tabs>
        <w:spacing w:line="276" w:lineRule="auto"/>
        <w:ind w:left="260" w:firstLine="2"/>
        <w:rPr>
          <w:rFonts w:eastAsia="Arial"/>
          <w:b/>
          <w:bCs/>
          <w:sz w:val="28"/>
          <w:szCs w:val="28"/>
        </w:rPr>
      </w:pPr>
      <w:r w:rsidRPr="00706DF9">
        <w:rPr>
          <w:rFonts w:eastAsia="Arial"/>
          <w:b/>
          <w:bCs/>
          <w:sz w:val="28"/>
          <w:szCs w:val="28"/>
        </w:rPr>
        <w:t>приказом Минобрнауки России от 30.08.2013 № 10</w:t>
      </w:r>
      <w:r w:rsidR="00706DF9">
        <w:rPr>
          <w:rFonts w:eastAsia="Arial"/>
          <w:b/>
          <w:bCs/>
          <w:sz w:val="28"/>
          <w:szCs w:val="28"/>
        </w:rPr>
        <w:t>15 "Об утверждении Порядка орга</w:t>
      </w:r>
      <w:r w:rsidRPr="00706DF9">
        <w:rPr>
          <w:rFonts w:eastAsia="Arial"/>
          <w:b/>
          <w:bCs/>
          <w:sz w:val="28"/>
          <w:szCs w:val="28"/>
        </w:rPr>
        <w:t xml:space="preserve">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t>
      </w:r>
      <w:proofErr w:type="gramStart"/>
      <w:r w:rsidRPr="00706DF9">
        <w:rPr>
          <w:rFonts w:eastAsia="Arial"/>
          <w:b/>
          <w:bCs/>
          <w:sz w:val="28"/>
          <w:szCs w:val="28"/>
        </w:rPr>
        <w:t>средне-го</w:t>
      </w:r>
      <w:proofErr w:type="gramEnd"/>
      <w:r w:rsidRPr="00706DF9">
        <w:rPr>
          <w:rFonts w:eastAsia="Arial"/>
          <w:b/>
          <w:bCs/>
          <w:sz w:val="28"/>
          <w:szCs w:val="28"/>
        </w:rPr>
        <w:t xml:space="preserve"> общего образования";</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2"/>
        </w:numPr>
        <w:tabs>
          <w:tab w:val="left" w:pos="981"/>
        </w:tabs>
        <w:spacing w:line="276" w:lineRule="auto"/>
        <w:ind w:left="260" w:firstLine="2"/>
        <w:rPr>
          <w:rFonts w:eastAsia="Arial"/>
          <w:b/>
          <w:bCs/>
          <w:sz w:val="28"/>
          <w:szCs w:val="28"/>
        </w:rPr>
      </w:pPr>
      <w:r w:rsidRPr="00706DF9">
        <w:rPr>
          <w:rFonts w:eastAsia="Arial"/>
          <w:b/>
          <w:bCs/>
          <w:sz w:val="28"/>
          <w:szCs w:val="28"/>
        </w:rPr>
        <w:t>приказом Минобрнауки России от 22.01.14 № 32 "Об утверждении Порядка приема граждан на обучение по образовательным программам на</w:t>
      </w:r>
      <w:r w:rsidR="00706DF9">
        <w:rPr>
          <w:rFonts w:eastAsia="Arial"/>
          <w:b/>
          <w:bCs/>
          <w:sz w:val="28"/>
          <w:szCs w:val="28"/>
        </w:rPr>
        <w:t>чального общего, основного обще</w:t>
      </w:r>
      <w:r w:rsidRPr="00706DF9">
        <w:rPr>
          <w:rFonts w:eastAsia="Arial"/>
          <w:b/>
          <w:bCs/>
          <w:sz w:val="28"/>
          <w:szCs w:val="28"/>
        </w:rPr>
        <w:t>го и среднего общего образования", приказом Минобрнауки России от 08.04.14 № 293 "Об утверждении Порядка приема на обучение по образовательным программам дошкольного образования";</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2"/>
        </w:numPr>
        <w:tabs>
          <w:tab w:val="left" w:pos="981"/>
        </w:tabs>
        <w:spacing w:line="276" w:lineRule="auto"/>
        <w:ind w:left="260" w:firstLine="2"/>
        <w:rPr>
          <w:rFonts w:eastAsia="Arial"/>
          <w:b/>
          <w:bCs/>
          <w:sz w:val="28"/>
          <w:szCs w:val="28"/>
        </w:rPr>
      </w:pPr>
      <w:r w:rsidRPr="00706DF9">
        <w:rPr>
          <w:rFonts w:eastAsia="Arial"/>
          <w:b/>
          <w:bCs/>
          <w:sz w:val="28"/>
          <w:szCs w:val="28"/>
        </w:rPr>
        <w:t xml:space="preserve">приказом Минобрнауки России от 12.03.2014 № 177 "Об утверждении Порядка и ус-ловий осуществления перевода </w:t>
      </w:r>
      <w:proofErr w:type="gramStart"/>
      <w:r w:rsidRPr="00706DF9">
        <w:rPr>
          <w:rFonts w:eastAsia="Arial"/>
          <w:b/>
          <w:bCs/>
          <w:sz w:val="28"/>
          <w:szCs w:val="28"/>
        </w:rPr>
        <w:t>обучающихся</w:t>
      </w:r>
      <w:proofErr w:type="gramEnd"/>
      <w:r w:rsidRPr="00706DF9">
        <w:rPr>
          <w:rFonts w:eastAsia="Arial"/>
          <w:b/>
          <w:bCs/>
          <w:sz w:val="28"/>
          <w:szCs w:val="28"/>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F14AB1" w:rsidRPr="00706DF9" w:rsidRDefault="00F14AB1" w:rsidP="00706DF9">
      <w:pPr>
        <w:spacing w:line="276" w:lineRule="auto"/>
        <w:rPr>
          <w:sz w:val="28"/>
          <w:szCs w:val="28"/>
        </w:rPr>
        <w:sectPr w:rsidR="00F14AB1" w:rsidRPr="00706DF9" w:rsidSect="00706DF9">
          <w:type w:val="continuous"/>
          <w:pgSz w:w="11900" w:h="16838"/>
          <w:pgMar w:top="851" w:right="566" w:bottom="1440" w:left="1440" w:header="0" w:footer="0" w:gutter="0"/>
          <w:cols w:space="720" w:equalWidth="0">
            <w:col w:w="9900"/>
          </w:cols>
        </w:sectPr>
      </w:pPr>
    </w:p>
    <w:p w:rsidR="00F14AB1" w:rsidRPr="00706DF9" w:rsidRDefault="00562FB0" w:rsidP="00706DF9">
      <w:pPr>
        <w:spacing w:line="276" w:lineRule="auto"/>
        <w:ind w:left="260"/>
        <w:rPr>
          <w:sz w:val="28"/>
          <w:szCs w:val="28"/>
        </w:rPr>
      </w:pPr>
      <w:r w:rsidRPr="00706DF9">
        <w:rPr>
          <w:rFonts w:eastAsia="Arial"/>
          <w:b/>
          <w:bCs/>
          <w:sz w:val="28"/>
          <w:szCs w:val="28"/>
        </w:rPr>
        <w:lastRenderedPageBreak/>
        <w:t>- приказом Минобрнауки России от 25.12.13 № 139</w:t>
      </w:r>
      <w:r w:rsidR="00706DF9">
        <w:rPr>
          <w:rFonts w:eastAsia="Arial"/>
          <w:b/>
          <w:bCs/>
          <w:sz w:val="28"/>
          <w:szCs w:val="28"/>
        </w:rPr>
        <w:t>4 «Об утверждении Порядка прове</w:t>
      </w:r>
      <w:r w:rsidRPr="00706DF9">
        <w:rPr>
          <w:rFonts w:eastAsia="Arial"/>
          <w:b/>
          <w:bCs/>
          <w:sz w:val="28"/>
          <w:szCs w:val="28"/>
        </w:rPr>
        <w:t xml:space="preserve">дения государственной итоговой аттестации по образовательным программам основного </w:t>
      </w:r>
      <w:proofErr w:type="gramStart"/>
      <w:r w:rsidRPr="00706DF9">
        <w:rPr>
          <w:rFonts w:eastAsia="Arial"/>
          <w:b/>
          <w:bCs/>
          <w:sz w:val="28"/>
          <w:szCs w:val="28"/>
        </w:rPr>
        <w:t>об-щего</w:t>
      </w:r>
      <w:proofErr w:type="gramEnd"/>
      <w:r w:rsidRPr="00706DF9">
        <w:rPr>
          <w:rFonts w:eastAsia="Arial"/>
          <w:b/>
          <w:bCs/>
          <w:sz w:val="28"/>
          <w:szCs w:val="28"/>
        </w:rPr>
        <w:t xml:space="preserve"> образования»;</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 приказом Минобрнауки России от 26.12.13 № 140</w:t>
      </w:r>
      <w:r w:rsidR="00706DF9">
        <w:rPr>
          <w:rFonts w:eastAsia="Arial"/>
          <w:b/>
          <w:bCs/>
          <w:sz w:val="28"/>
          <w:szCs w:val="28"/>
        </w:rPr>
        <w:t>0 «Об утверждении Порядка прове</w:t>
      </w:r>
      <w:r w:rsidRPr="00706DF9">
        <w:rPr>
          <w:rFonts w:eastAsia="Arial"/>
          <w:b/>
          <w:bCs/>
          <w:sz w:val="28"/>
          <w:szCs w:val="28"/>
        </w:rPr>
        <w:t>дения государственной итоговой аттестации по образовательным программам средн</w:t>
      </w:r>
      <w:r w:rsidR="00A13E2F" w:rsidRPr="00706DF9">
        <w:rPr>
          <w:rFonts w:eastAsia="Arial"/>
          <w:b/>
          <w:bCs/>
          <w:sz w:val="28"/>
          <w:szCs w:val="28"/>
        </w:rPr>
        <w:t>его об</w:t>
      </w:r>
      <w:r w:rsidRPr="00706DF9">
        <w:rPr>
          <w:rFonts w:eastAsia="Arial"/>
          <w:b/>
          <w:bCs/>
          <w:sz w:val="28"/>
          <w:szCs w:val="28"/>
        </w:rPr>
        <w:t>щего образования»;</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1.2. Положение определяет статус, основные понятия, принципы организации и ведения официального сайта Муниципального</w:t>
      </w:r>
      <w:r w:rsidR="00A171DC" w:rsidRPr="00706DF9">
        <w:rPr>
          <w:rFonts w:eastAsia="Arial"/>
          <w:b/>
          <w:bCs/>
          <w:sz w:val="28"/>
          <w:szCs w:val="28"/>
        </w:rPr>
        <w:t xml:space="preserve"> бюджетного</w:t>
      </w:r>
      <w:r w:rsidRPr="00706DF9">
        <w:rPr>
          <w:rFonts w:eastAsia="Arial"/>
          <w:b/>
          <w:bCs/>
          <w:sz w:val="28"/>
          <w:szCs w:val="28"/>
        </w:rPr>
        <w:t xml:space="preserve"> общеобразовате</w:t>
      </w:r>
      <w:r w:rsidR="00A171DC" w:rsidRPr="00706DF9">
        <w:rPr>
          <w:rFonts w:eastAsia="Arial"/>
          <w:b/>
          <w:bCs/>
          <w:sz w:val="28"/>
          <w:szCs w:val="28"/>
        </w:rPr>
        <w:t>льного учреждения «С</w:t>
      </w:r>
      <w:r w:rsidRPr="00706DF9">
        <w:rPr>
          <w:rFonts w:eastAsia="Arial"/>
          <w:b/>
          <w:bCs/>
          <w:sz w:val="28"/>
          <w:szCs w:val="28"/>
        </w:rPr>
        <w:t>редняя общеобразовательная школа</w:t>
      </w:r>
      <w:r w:rsidR="00A171DC" w:rsidRPr="00706DF9">
        <w:rPr>
          <w:rFonts w:eastAsia="Arial"/>
          <w:b/>
          <w:bCs/>
          <w:sz w:val="28"/>
          <w:szCs w:val="28"/>
        </w:rPr>
        <w:t xml:space="preserve"> № 26</w:t>
      </w:r>
      <w:r w:rsidRPr="00706DF9">
        <w:rPr>
          <w:rFonts w:eastAsia="Arial"/>
          <w:b/>
          <w:bCs/>
          <w:sz w:val="28"/>
          <w:szCs w:val="28"/>
        </w:rPr>
        <w:t>» (далее - ОУ).</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1.3. Функционирование официального сайта ОУ регл</w:t>
      </w:r>
      <w:r w:rsidR="00A171DC" w:rsidRPr="00706DF9">
        <w:rPr>
          <w:rFonts w:eastAsia="Arial"/>
          <w:b/>
          <w:bCs/>
          <w:sz w:val="28"/>
          <w:szCs w:val="28"/>
        </w:rPr>
        <w:t>аментируется действующим законо</w:t>
      </w:r>
      <w:r w:rsidRPr="00706DF9">
        <w:rPr>
          <w:rFonts w:eastAsia="Arial"/>
          <w:b/>
          <w:bCs/>
          <w:sz w:val="28"/>
          <w:szCs w:val="28"/>
        </w:rPr>
        <w:t>дательством РФ, Положением, распоряжением руководителя ОУ.</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 xml:space="preserve">1.4. Официальный сайт ОУ является электронным </w:t>
      </w:r>
      <w:r w:rsidR="00A171DC" w:rsidRPr="00706DF9">
        <w:rPr>
          <w:rFonts w:eastAsia="Arial"/>
          <w:b/>
          <w:bCs/>
          <w:sz w:val="28"/>
          <w:szCs w:val="28"/>
        </w:rPr>
        <w:t>общедоступным информационным ре</w:t>
      </w:r>
      <w:r w:rsidRPr="00706DF9">
        <w:rPr>
          <w:rFonts w:eastAsia="Arial"/>
          <w:b/>
          <w:bCs/>
          <w:sz w:val="28"/>
          <w:szCs w:val="28"/>
        </w:rPr>
        <w:t>сурсом, размещенным в сети "Интернет".</w:t>
      </w:r>
    </w:p>
    <w:p w:rsidR="00F14AB1" w:rsidRPr="00706DF9" w:rsidRDefault="00F14AB1" w:rsidP="00706DF9">
      <w:pPr>
        <w:spacing w:line="276" w:lineRule="auto"/>
        <w:rPr>
          <w:sz w:val="28"/>
          <w:szCs w:val="28"/>
        </w:rPr>
      </w:pPr>
    </w:p>
    <w:p w:rsidR="00F14AB1" w:rsidRPr="00706DF9" w:rsidRDefault="00562FB0" w:rsidP="00706DF9">
      <w:pPr>
        <w:tabs>
          <w:tab w:val="left" w:pos="960"/>
        </w:tabs>
        <w:spacing w:line="276" w:lineRule="auto"/>
        <w:ind w:left="260"/>
        <w:rPr>
          <w:sz w:val="28"/>
          <w:szCs w:val="28"/>
        </w:rPr>
      </w:pPr>
      <w:r w:rsidRPr="00706DF9">
        <w:rPr>
          <w:rFonts w:eastAsia="Arial"/>
          <w:b/>
          <w:bCs/>
          <w:sz w:val="28"/>
          <w:szCs w:val="28"/>
        </w:rPr>
        <w:t>1.5.</w:t>
      </w:r>
      <w:r w:rsidRPr="00706DF9">
        <w:rPr>
          <w:sz w:val="28"/>
          <w:szCs w:val="28"/>
        </w:rPr>
        <w:tab/>
      </w:r>
      <w:r w:rsidRPr="00706DF9">
        <w:rPr>
          <w:rFonts w:eastAsia="Arial"/>
          <w:b/>
          <w:bCs/>
          <w:sz w:val="28"/>
          <w:szCs w:val="28"/>
        </w:rPr>
        <w:t>Целями создания официального сайта ОУ являются:</w:t>
      </w:r>
    </w:p>
    <w:p w:rsidR="00F14AB1" w:rsidRPr="00706DF9" w:rsidRDefault="00562FB0" w:rsidP="00706DF9">
      <w:pPr>
        <w:numPr>
          <w:ilvl w:val="0"/>
          <w:numId w:val="3"/>
        </w:numPr>
        <w:tabs>
          <w:tab w:val="left" w:pos="980"/>
        </w:tabs>
        <w:spacing w:line="276" w:lineRule="auto"/>
        <w:ind w:left="980" w:hanging="718"/>
        <w:rPr>
          <w:rFonts w:eastAsia="Arial"/>
          <w:b/>
          <w:bCs/>
          <w:sz w:val="28"/>
          <w:szCs w:val="28"/>
        </w:rPr>
      </w:pPr>
      <w:r w:rsidRPr="00706DF9">
        <w:rPr>
          <w:rFonts w:eastAsia="Arial"/>
          <w:b/>
          <w:bCs/>
          <w:sz w:val="28"/>
          <w:szCs w:val="28"/>
        </w:rPr>
        <w:t>обеспечение открытости деятельности ОУ;</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3"/>
        </w:numPr>
        <w:tabs>
          <w:tab w:val="left" w:pos="981"/>
        </w:tabs>
        <w:spacing w:line="276" w:lineRule="auto"/>
        <w:ind w:left="260" w:firstLine="2"/>
        <w:rPr>
          <w:rFonts w:eastAsia="Arial"/>
          <w:b/>
          <w:bCs/>
          <w:sz w:val="28"/>
          <w:szCs w:val="28"/>
        </w:rPr>
      </w:pPr>
      <w:r w:rsidRPr="00706DF9">
        <w:rPr>
          <w:rFonts w:eastAsia="Arial"/>
          <w:b/>
          <w:bCs/>
          <w:sz w:val="28"/>
          <w:szCs w:val="28"/>
        </w:rPr>
        <w:t>реализация прав граждан на доступ к открытой информации при соблюдении норм профессиональной этики педагогической деятельности и норм ин</w:t>
      </w:r>
      <w:r w:rsidR="00A171DC" w:rsidRPr="00706DF9">
        <w:rPr>
          <w:rFonts w:eastAsia="Arial"/>
          <w:b/>
          <w:bCs/>
          <w:sz w:val="28"/>
          <w:szCs w:val="28"/>
        </w:rPr>
        <w:t>формационной безопасно</w:t>
      </w:r>
      <w:r w:rsidRPr="00706DF9">
        <w:rPr>
          <w:rFonts w:eastAsia="Arial"/>
          <w:b/>
          <w:bCs/>
          <w:sz w:val="28"/>
          <w:szCs w:val="28"/>
        </w:rPr>
        <w:t>сти;</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3"/>
        </w:numPr>
        <w:tabs>
          <w:tab w:val="left" w:pos="981"/>
        </w:tabs>
        <w:spacing w:line="276" w:lineRule="auto"/>
        <w:ind w:left="260" w:firstLine="2"/>
        <w:rPr>
          <w:rFonts w:eastAsia="Arial"/>
          <w:b/>
          <w:bCs/>
          <w:sz w:val="28"/>
          <w:szCs w:val="28"/>
        </w:rPr>
      </w:pPr>
      <w:r w:rsidRPr="00706DF9">
        <w:rPr>
          <w:rFonts w:eastAsia="Arial"/>
          <w:b/>
          <w:bCs/>
          <w:sz w:val="28"/>
          <w:szCs w:val="28"/>
        </w:rPr>
        <w:t>реализация принципов единства культурного и обра</w:t>
      </w:r>
      <w:r w:rsidR="00A171DC" w:rsidRPr="00706DF9">
        <w:rPr>
          <w:rFonts w:eastAsia="Arial"/>
          <w:b/>
          <w:bCs/>
          <w:sz w:val="28"/>
          <w:szCs w:val="28"/>
        </w:rPr>
        <w:t>зовательного пространства, демо</w:t>
      </w:r>
      <w:r w:rsidRPr="00706DF9">
        <w:rPr>
          <w:rFonts w:eastAsia="Arial"/>
          <w:b/>
          <w:bCs/>
          <w:sz w:val="28"/>
          <w:szCs w:val="28"/>
        </w:rPr>
        <w:t>кратического государственно-общественного управления ОУ;</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3"/>
        </w:numPr>
        <w:tabs>
          <w:tab w:val="left" w:pos="981"/>
        </w:tabs>
        <w:spacing w:line="276" w:lineRule="auto"/>
        <w:ind w:left="260" w:firstLine="2"/>
        <w:rPr>
          <w:rFonts w:eastAsia="Arial"/>
          <w:b/>
          <w:bCs/>
          <w:sz w:val="28"/>
          <w:szCs w:val="28"/>
        </w:rPr>
      </w:pPr>
      <w:r w:rsidRPr="00706DF9">
        <w:rPr>
          <w:rFonts w:eastAsia="Arial"/>
          <w:b/>
          <w:bCs/>
          <w:sz w:val="28"/>
          <w:szCs w:val="28"/>
        </w:rPr>
        <w:t>информирование общественности о развитии и результатах уставной деятельности ОУ, поступлении и расходовании материальных и финансовых средств;</w:t>
      </w:r>
    </w:p>
    <w:p w:rsidR="00F14AB1" w:rsidRPr="00706DF9" w:rsidRDefault="00562FB0" w:rsidP="00706DF9">
      <w:pPr>
        <w:numPr>
          <w:ilvl w:val="0"/>
          <w:numId w:val="3"/>
        </w:numPr>
        <w:tabs>
          <w:tab w:val="left" w:pos="980"/>
        </w:tabs>
        <w:spacing w:line="276" w:lineRule="auto"/>
        <w:ind w:left="980" w:hanging="718"/>
        <w:rPr>
          <w:rFonts w:eastAsia="Arial"/>
          <w:b/>
          <w:bCs/>
          <w:sz w:val="28"/>
          <w:szCs w:val="28"/>
        </w:rPr>
      </w:pPr>
      <w:r w:rsidRPr="00706DF9">
        <w:rPr>
          <w:rFonts w:eastAsia="Arial"/>
          <w:b/>
          <w:bCs/>
          <w:sz w:val="28"/>
          <w:szCs w:val="28"/>
        </w:rPr>
        <w:t>защита прав и интересов участников образовательного процесса.</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1.6. Положение регулирует информационную структуру официального сайта ОУ в сети «Интернет», порядок размещения и обновления информации, а также порядок обеспечения его функционирования.</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1.7. Положение принимается Педагогическим Советом и утверждается руководителем ОУ.</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1.8. Официальный сайт ОУ создан с учетом особых потребностей инвалидов по зрению (соответствует требованиям международного стандарта доступности веб-контента и веб-сервисов).</w:t>
      </w:r>
    </w:p>
    <w:p w:rsidR="00F14AB1" w:rsidRPr="00706DF9" w:rsidRDefault="00F14AB1" w:rsidP="00706DF9">
      <w:pPr>
        <w:spacing w:line="276" w:lineRule="auto"/>
        <w:rPr>
          <w:sz w:val="28"/>
          <w:szCs w:val="28"/>
        </w:rPr>
      </w:pPr>
    </w:p>
    <w:p w:rsidR="00F14AB1" w:rsidRPr="00706DF9" w:rsidRDefault="00562FB0" w:rsidP="00706DF9">
      <w:pPr>
        <w:numPr>
          <w:ilvl w:val="0"/>
          <w:numId w:val="4"/>
        </w:numPr>
        <w:tabs>
          <w:tab w:val="left" w:pos="500"/>
        </w:tabs>
        <w:spacing w:line="276" w:lineRule="auto"/>
        <w:ind w:left="500" w:hanging="238"/>
        <w:rPr>
          <w:rFonts w:eastAsia="Arial"/>
          <w:b/>
          <w:bCs/>
          <w:sz w:val="28"/>
          <w:szCs w:val="28"/>
        </w:rPr>
      </w:pPr>
      <w:r w:rsidRPr="00706DF9">
        <w:rPr>
          <w:rFonts w:eastAsia="Arial"/>
          <w:b/>
          <w:bCs/>
          <w:sz w:val="28"/>
          <w:szCs w:val="28"/>
        </w:rPr>
        <w:t>Информационная структура официального сайта ОУ</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2.1. Информационный ресурс официального сайта ОУ формируется из общественно-значимой информации в соответствии с уставной деятельностью ОУ для всех участников образовательного процесса, деловых партнеров, заинтересованных лиц.</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2.2. Информационный ресурс официального сайта ОУ</w:t>
      </w:r>
      <w:r w:rsidR="00A171DC" w:rsidRPr="00706DF9">
        <w:rPr>
          <w:rFonts w:eastAsia="Arial"/>
          <w:b/>
          <w:bCs/>
          <w:sz w:val="28"/>
          <w:szCs w:val="28"/>
        </w:rPr>
        <w:t xml:space="preserve"> является открытым и общедоступ</w:t>
      </w:r>
      <w:r w:rsidRPr="00706DF9">
        <w:rPr>
          <w:rFonts w:eastAsia="Arial"/>
          <w:b/>
          <w:bCs/>
          <w:sz w:val="28"/>
          <w:szCs w:val="28"/>
        </w:rPr>
        <w:t>ным. Информация официального сайта ОУ излагается о</w:t>
      </w:r>
      <w:r w:rsidR="00A171DC" w:rsidRPr="00706DF9">
        <w:rPr>
          <w:rFonts w:eastAsia="Arial"/>
          <w:b/>
          <w:bCs/>
          <w:sz w:val="28"/>
          <w:szCs w:val="28"/>
        </w:rPr>
        <w:t>бщеупотребительными словами (по</w:t>
      </w:r>
      <w:r w:rsidRPr="00706DF9">
        <w:rPr>
          <w:rFonts w:eastAsia="Arial"/>
          <w:b/>
          <w:bCs/>
          <w:sz w:val="28"/>
          <w:szCs w:val="28"/>
        </w:rPr>
        <w:t>нятными широкой аудитории) на русском языке.</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2.3. Официальный сайт ОУ является структурным ко</w:t>
      </w:r>
      <w:r w:rsidR="00706DF9">
        <w:rPr>
          <w:rFonts w:eastAsia="Arial"/>
          <w:b/>
          <w:bCs/>
          <w:sz w:val="28"/>
          <w:szCs w:val="28"/>
        </w:rPr>
        <w:t>мпонентом единого информационно</w:t>
      </w:r>
      <w:r w:rsidRPr="00706DF9">
        <w:rPr>
          <w:rFonts w:eastAsia="Arial"/>
          <w:b/>
          <w:bCs/>
          <w:sz w:val="28"/>
          <w:szCs w:val="28"/>
        </w:rPr>
        <w:t>го образовательного пр</w:t>
      </w:r>
      <w:r w:rsidR="00A171DC" w:rsidRPr="00706DF9">
        <w:rPr>
          <w:rFonts w:eastAsia="Arial"/>
          <w:b/>
          <w:bCs/>
          <w:sz w:val="28"/>
          <w:szCs w:val="28"/>
        </w:rPr>
        <w:t>остранства города Махачкалы</w:t>
      </w:r>
      <w:r w:rsidRPr="00706DF9">
        <w:rPr>
          <w:rFonts w:eastAsia="Arial"/>
          <w:b/>
          <w:bCs/>
          <w:sz w:val="28"/>
          <w:szCs w:val="28"/>
        </w:rPr>
        <w:t>, связанным г</w:t>
      </w:r>
      <w:r w:rsidR="00706DF9">
        <w:rPr>
          <w:rFonts w:eastAsia="Arial"/>
          <w:b/>
          <w:bCs/>
          <w:sz w:val="28"/>
          <w:szCs w:val="28"/>
        </w:rPr>
        <w:t>иперссылками с дру</w:t>
      </w:r>
      <w:r w:rsidRPr="00706DF9">
        <w:rPr>
          <w:rFonts w:eastAsia="Arial"/>
          <w:b/>
          <w:bCs/>
          <w:sz w:val="28"/>
          <w:szCs w:val="28"/>
        </w:rPr>
        <w:t>гими информационными ресурсами образовательного пространства регио</w:t>
      </w:r>
      <w:r w:rsidR="00A171DC" w:rsidRPr="00706DF9">
        <w:rPr>
          <w:rFonts w:eastAsia="Arial"/>
          <w:b/>
          <w:bCs/>
          <w:sz w:val="28"/>
          <w:szCs w:val="28"/>
        </w:rPr>
        <w:t>на. Ссылка на офи</w:t>
      </w:r>
      <w:r w:rsidRPr="00706DF9">
        <w:rPr>
          <w:rFonts w:eastAsia="Arial"/>
          <w:b/>
          <w:bCs/>
          <w:sz w:val="28"/>
          <w:szCs w:val="28"/>
        </w:rPr>
        <w:t xml:space="preserve">циальный сайт </w:t>
      </w:r>
      <w:proofErr w:type="spellStart"/>
      <w:r w:rsidRPr="00706DF9">
        <w:rPr>
          <w:rFonts w:eastAsia="Arial"/>
          <w:b/>
          <w:bCs/>
          <w:sz w:val="28"/>
          <w:szCs w:val="28"/>
        </w:rPr>
        <w:t>Минобрнауки</w:t>
      </w:r>
      <w:proofErr w:type="spellEnd"/>
      <w:r w:rsidRPr="00706DF9">
        <w:rPr>
          <w:rFonts w:eastAsia="Arial"/>
          <w:b/>
          <w:bCs/>
          <w:sz w:val="28"/>
          <w:szCs w:val="28"/>
        </w:rPr>
        <w:t xml:space="preserve"> России обязательна.</w:t>
      </w:r>
    </w:p>
    <w:p w:rsidR="00F14AB1" w:rsidRPr="00706DF9" w:rsidRDefault="00562FB0" w:rsidP="00706DF9">
      <w:pPr>
        <w:tabs>
          <w:tab w:val="left" w:pos="960"/>
        </w:tabs>
        <w:spacing w:line="276" w:lineRule="auto"/>
        <w:ind w:left="260"/>
        <w:rPr>
          <w:sz w:val="28"/>
          <w:szCs w:val="28"/>
        </w:rPr>
      </w:pPr>
      <w:r w:rsidRPr="00706DF9">
        <w:rPr>
          <w:rFonts w:eastAsia="Arial"/>
          <w:b/>
          <w:bCs/>
          <w:sz w:val="28"/>
          <w:szCs w:val="28"/>
        </w:rPr>
        <w:t>2.4.</w:t>
      </w:r>
      <w:r w:rsidRPr="00706DF9">
        <w:rPr>
          <w:sz w:val="28"/>
          <w:szCs w:val="28"/>
        </w:rPr>
        <w:tab/>
      </w:r>
      <w:r w:rsidRPr="00706DF9">
        <w:rPr>
          <w:rFonts w:eastAsia="Arial"/>
          <w:b/>
          <w:bCs/>
          <w:sz w:val="28"/>
          <w:szCs w:val="28"/>
        </w:rPr>
        <w:t>Информация, размещаемая на официальном сайте ОУ, не должна:</w:t>
      </w:r>
    </w:p>
    <w:p w:rsidR="00F14AB1" w:rsidRPr="00706DF9" w:rsidRDefault="00F14AB1" w:rsidP="00706DF9">
      <w:pPr>
        <w:spacing w:line="276" w:lineRule="auto"/>
        <w:rPr>
          <w:sz w:val="28"/>
          <w:szCs w:val="28"/>
        </w:rPr>
      </w:pPr>
    </w:p>
    <w:p w:rsidR="00F14AB1" w:rsidRPr="00706DF9" w:rsidRDefault="00562FB0" w:rsidP="00706DF9">
      <w:pPr>
        <w:numPr>
          <w:ilvl w:val="0"/>
          <w:numId w:val="5"/>
        </w:numPr>
        <w:tabs>
          <w:tab w:val="left" w:pos="980"/>
        </w:tabs>
        <w:spacing w:line="276" w:lineRule="auto"/>
        <w:ind w:left="980" w:hanging="718"/>
        <w:rPr>
          <w:rFonts w:eastAsia="Arial"/>
          <w:b/>
          <w:bCs/>
          <w:sz w:val="28"/>
          <w:szCs w:val="28"/>
        </w:rPr>
      </w:pPr>
      <w:r w:rsidRPr="00706DF9">
        <w:rPr>
          <w:rFonts w:eastAsia="Arial"/>
          <w:b/>
          <w:bCs/>
          <w:sz w:val="28"/>
          <w:szCs w:val="28"/>
        </w:rPr>
        <w:t>нарушать права субъектов персональных данных;</w:t>
      </w:r>
    </w:p>
    <w:p w:rsidR="00F14AB1" w:rsidRPr="00706DF9" w:rsidRDefault="00562FB0" w:rsidP="00706DF9">
      <w:pPr>
        <w:numPr>
          <w:ilvl w:val="0"/>
          <w:numId w:val="5"/>
        </w:numPr>
        <w:tabs>
          <w:tab w:val="left" w:pos="980"/>
        </w:tabs>
        <w:spacing w:line="276" w:lineRule="auto"/>
        <w:ind w:left="980" w:hanging="718"/>
        <w:rPr>
          <w:rFonts w:eastAsia="Arial"/>
          <w:b/>
          <w:bCs/>
          <w:sz w:val="28"/>
          <w:szCs w:val="28"/>
        </w:rPr>
      </w:pPr>
      <w:r w:rsidRPr="00706DF9">
        <w:rPr>
          <w:rFonts w:eastAsia="Arial"/>
          <w:b/>
          <w:bCs/>
          <w:sz w:val="28"/>
          <w:szCs w:val="28"/>
        </w:rPr>
        <w:t>нарушать авторское право;</w:t>
      </w:r>
    </w:p>
    <w:p w:rsidR="00F14AB1" w:rsidRPr="00706DF9" w:rsidRDefault="00562FB0" w:rsidP="00706DF9">
      <w:pPr>
        <w:numPr>
          <w:ilvl w:val="0"/>
          <w:numId w:val="5"/>
        </w:numPr>
        <w:tabs>
          <w:tab w:val="left" w:pos="980"/>
        </w:tabs>
        <w:spacing w:line="276" w:lineRule="auto"/>
        <w:ind w:left="980" w:hanging="718"/>
        <w:rPr>
          <w:rFonts w:eastAsia="Arial"/>
          <w:b/>
          <w:bCs/>
          <w:sz w:val="28"/>
          <w:szCs w:val="28"/>
        </w:rPr>
      </w:pPr>
      <w:r w:rsidRPr="00706DF9">
        <w:rPr>
          <w:rFonts w:eastAsia="Arial"/>
          <w:b/>
          <w:bCs/>
          <w:sz w:val="28"/>
          <w:szCs w:val="28"/>
        </w:rPr>
        <w:t>содержать ненормативную лексику;</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5"/>
        </w:numPr>
        <w:tabs>
          <w:tab w:val="left" w:pos="980"/>
        </w:tabs>
        <w:spacing w:line="276" w:lineRule="auto"/>
        <w:ind w:left="980" w:hanging="718"/>
        <w:rPr>
          <w:rFonts w:eastAsia="Arial"/>
          <w:b/>
          <w:bCs/>
          <w:sz w:val="28"/>
          <w:szCs w:val="28"/>
        </w:rPr>
      </w:pPr>
      <w:r w:rsidRPr="00706DF9">
        <w:rPr>
          <w:rFonts w:eastAsia="Arial"/>
          <w:b/>
          <w:bCs/>
          <w:sz w:val="28"/>
          <w:szCs w:val="28"/>
        </w:rPr>
        <w:t>унижать честь, достоинство и деловую репутацию физических и юридических лиц;</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5"/>
        </w:numPr>
        <w:tabs>
          <w:tab w:val="left" w:pos="980"/>
        </w:tabs>
        <w:spacing w:line="276" w:lineRule="auto"/>
        <w:ind w:left="980" w:hanging="718"/>
        <w:rPr>
          <w:rFonts w:eastAsia="Arial"/>
          <w:b/>
          <w:bCs/>
          <w:sz w:val="28"/>
          <w:szCs w:val="28"/>
        </w:rPr>
      </w:pPr>
      <w:r w:rsidRPr="00706DF9">
        <w:rPr>
          <w:rFonts w:eastAsia="Arial"/>
          <w:b/>
          <w:bCs/>
          <w:sz w:val="28"/>
          <w:szCs w:val="28"/>
        </w:rPr>
        <w:t>содержать государственную, коммерческую или иную специально охраняемую тайну;</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5"/>
        </w:numPr>
        <w:tabs>
          <w:tab w:val="left" w:pos="981"/>
        </w:tabs>
        <w:spacing w:line="276" w:lineRule="auto"/>
        <w:ind w:left="260" w:firstLine="2"/>
        <w:rPr>
          <w:rFonts w:eastAsia="Arial"/>
          <w:b/>
          <w:bCs/>
          <w:sz w:val="28"/>
          <w:szCs w:val="28"/>
        </w:rPr>
      </w:pPr>
      <w:r w:rsidRPr="00706DF9">
        <w:rPr>
          <w:rFonts w:eastAsia="Arial"/>
          <w:b/>
          <w:bCs/>
          <w:sz w:val="28"/>
          <w:szCs w:val="28"/>
        </w:rPr>
        <w:t xml:space="preserve">содержать информационные материалы, содержащие призывы к насилию и насильст-венному изменению основ конституционного строя, разжигающие </w:t>
      </w:r>
      <w:proofErr w:type="gramStart"/>
      <w:r w:rsidRPr="00706DF9">
        <w:rPr>
          <w:rFonts w:eastAsia="Arial"/>
          <w:b/>
          <w:bCs/>
          <w:sz w:val="28"/>
          <w:szCs w:val="28"/>
        </w:rPr>
        <w:t>социальную</w:t>
      </w:r>
      <w:proofErr w:type="gramEnd"/>
      <w:r w:rsidRPr="00706DF9">
        <w:rPr>
          <w:rFonts w:eastAsia="Arial"/>
          <w:b/>
          <w:bCs/>
          <w:sz w:val="28"/>
          <w:szCs w:val="28"/>
        </w:rPr>
        <w:t>, расовую,</w:t>
      </w:r>
    </w:p>
    <w:p w:rsidR="00F14AB1" w:rsidRPr="00706DF9" w:rsidRDefault="00F14AB1" w:rsidP="00706DF9">
      <w:pPr>
        <w:spacing w:line="276" w:lineRule="auto"/>
        <w:rPr>
          <w:sz w:val="28"/>
          <w:szCs w:val="28"/>
        </w:rPr>
        <w:sectPr w:rsidR="00F14AB1" w:rsidRPr="00706DF9">
          <w:pgSz w:w="11900" w:h="16838"/>
          <w:pgMar w:top="1134" w:right="566" w:bottom="185" w:left="1440" w:header="0" w:footer="0" w:gutter="0"/>
          <w:cols w:space="720" w:equalWidth="0">
            <w:col w:w="9900"/>
          </w:cols>
        </w:sect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562FB0" w:rsidP="00706DF9">
      <w:pPr>
        <w:spacing w:line="276" w:lineRule="auto"/>
        <w:ind w:left="9760"/>
        <w:rPr>
          <w:sz w:val="28"/>
          <w:szCs w:val="28"/>
        </w:rPr>
      </w:pPr>
      <w:r w:rsidRPr="00706DF9">
        <w:rPr>
          <w:rFonts w:eastAsia="Arial"/>
          <w:b/>
          <w:bCs/>
          <w:sz w:val="28"/>
          <w:szCs w:val="28"/>
        </w:rPr>
        <w:t>2</w:t>
      </w:r>
    </w:p>
    <w:p w:rsidR="00F14AB1" w:rsidRPr="00706DF9" w:rsidRDefault="00F14AB1" w:rsidP="00706DF9">
      <w:pPr>
        <w:spacing w:line="276" w:lineRule="auto"/>
        <w:rPr>
          <w:sz w:val="28"/>
          <w:szCs w:val="28"/>
        </w:rPr>
        <w:sectPr w:rsidR="00F14AB1" w:rsidRPr="00706DF9">
          <w:type w:val="continuous"/>
          <w:pgSz w:w="11900" w:h="16838"/>
          <w:pgMar w:top="1134" w:right="566" w:bottom="185" w:left="1440" w:header="0" w:footer="0" w:gutter="0"/>
          <w:cols w:space="720" w:equalWidth="0">
            <w:col w:w="9900"/>
          </w:cols>
        </w:sectPr>
      </w:pPr>
    </w:p>
    <w:p w:rsidR="00F14AB1" w:rsidRPr="00706DF9" w:rsidRDefault="00562FB0" w:rsidP="00706DF9">
      <w:pPr>
        <w:spacing w:line="276" w:lineRule="auto"/>
        <w:ind w:left="260"/>
        <w:rPr>
          <w:sz w:val="28"/>
          <w:szCs w:val="28"/>
        </w:rPr>
      </w:pPr>
      <w:r w:rsidRPr="00706DF9">
        <w:rPr>
          <w:rFonts w:eastAsia="Arial"/>
          <w:b/>
          <w:bCs/>
          <w:sz w:val="28"/>
          <w:szCs w:val="28"/>
        </w:rPr>
        <w:lastRenderedPageBreak/>
        <w:t>межнациональную и религиозную рознь, пропаганду нарк</w:t>
      </w:r>
      <w:r w:rsidR="00A171DC" w:rsidRPr="00706DF9">
        <w:rPr>
          <w:rFonts w:eastAsia="Arial"/>
          <w:b/>
          <w:bCs/>
          <w:sz w:val="28"/>
          <w:szCs w:val="28"/>
        </w:rPr>
        <w:t>омании, экстремистских религиоз</w:t>
      </w:r>
      <w:r w:rsidRPr="00706DF9">
        <w:rPr>
          <w:rFonts w:eastAsia="Arial"/>
          <w:b/>
          <w:bCs/>
          <w:sz w:val="28"/>
          <w:szCs w:val="28"/>
        </w:rPr>
        <w:t>ных и политических идей;</w:t>
      </w:r>
    </w:p>
    <w:p w:rsidR="00F14AB1" w:rsidRPr="00706DF9" w:rsidRDefault="00F14AB1" w:rsidP="00706DF9">
      <w:pPr>
        <w:spacing w:line="276" w:lineRule="auto"/>
        <w:rPr>
          <w:sz w:val="28"/>
          <w:szCs w:val="28"/>
        </w:rPr>
      </w:pPr>
    </w:p>
    <w:p w:rsidR="00F14AB1" w:rsidRPr="00706DF9" w:rsidRDefault="00562FB0" w:rsidP="00706DF9">
      <w:pPr>
        <w:numPr>
          <w:ilvl w:val="0"/>
          <w:numId w:val="6"/>
        </w:numPr>
        <w:tabs>
          <w:tab w:val="left" w:pos="980"/>
        </w:tabs>
        <w:spacing w:line="276" w:lineRule="auto"/>
        <w:ind w:left="980" w:hanging="718"/>
        <w:rPr>
          <w:rFonts w:eastAsia="Arial"/>
          <w:b/>
          <w:bCs/>
          <w:sz w:val="28"/>
          <w:szCs w:val="28"/>
        </w:rPr>
      </w:pPr>
      <w:r w:rsidRPr="00706DF9">
        <w:rPr>
          <w:rFonts w:eastAsia="Arial"/>
          <w:b/>
          <w:bCs/>
          <w:sz w:val="28"/>
          <w:szCs w:val="28"/>
        </w:rPr>
        <w:t>содержать материалы, запрещенные к опубликованию законодательством РФ;</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6"/>
        </w:numPr>
        <w:tabs>
          <w:tab w:val="left" w:pos="980"/>
        </w:tabs>
        <w:spacing w:line="276" w:lineRule="auto"/>
        <w:ind w:left="980" w:hanging="718"/>
        <w:rPr>
          <w:rFonts w:eastAsia="Arial"/>
          <w:b/>
          <w:bCs/>
          <w:sz w:val="28"/>
          <w:szCs w:val="28"/>
        </w:rPr>
      </w:pPr>
      <w:r w:rsidRPr="00706DF9">
        <w:rPr>
          <w:rFonts w:eastAsia="Arial"/>
          <w:b/>
          <w:bCs/>
          <w:sz w:val="28"/>
          <w:szCs w:val="28"/>
        </w:rPr>
        <w:t>противоречить профессиональной этике в педагогической деятельности.</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2.5. Размещение информации рекламно-коммерческого характера допускается только по согласованию с руководителем ОУ. Условия размещени</w:t>
      </w:r>
      <w:r w:rsidR="00706DF9">
        <w:rPr>
          <w:rFonts w:eastAsia="Arial"/>
          <w:b/>
          <w:bCs/>
          <w:sz w:val="28"/>
          <w:szCs w:val="28"/>
        </w:rPr>
        <w:t>я такой информации регламентиру</w:t>
      </w:r>
      <w:r w:rsidRPr="00706DF9">
        <w:rPr>
          <w:rFonts w:eastAsia="Arial"/>
          <w:b/>
          <w:bCs/>
          <w:sz w:val="28"/>
          <w:szCs w:val="28"/>
        </w:rPr>
        <w:t>ются Федеральным законом от 13.03.2006 № 38-Ф3 "О рек</w:t>
      </w:r>
      <w:r w:rsidR="00A171DC" w:rsidRPr="00706DF9">
        <w:rPr>
          <w:rFonts w:eastAsia="Arial"/>
          <w:b/>
          <w:bCs/>
          <w:sz w:val="28"/>
          <w:szCs w:val="28"/>
        </w:rPr>
        <w:t>ламе" и специальными договора</w:t>
      </w:r>
      <w:r w:rsidRPr="00706DF9">
        <w:rPr>
          <w:rFonts w:eastAsia="Arial"/>
          <w:b/>
          <w:bCs/>
          <w:sz w:val="28"/>
          <w:szCs w:val="28"/>
        </w:rPr>
        <w:t>ми.</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2.6. Информационная структура официального сайта ОУ определяется в соответствии с задачами реализации государственной политики в сфере образования.</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 xml:space="preserve">2.7. Информационная структура официального сайта ОУ формируется из двух </w:t>
      </w:r>
      <w:r w:rsidR="00A171DC" w:rsidRPr="00706DF9">
        <w:rPr>
          <w:rFonts w:eastAsia="Arial"/>
          <w:b/>
          <w:bCs/>
          <w:sz w:val="28"/>
          <w:szCs w:val="28"/>
        </w:rPr>
        <w:t>видов ин</w:t>
      </w:r>
      <w:r w:rsidRPr="00706DF9">
        <w:rPr>
          <w:rFonts w:eastAsia="Arial"/>
          <w:b/>
          <w:bCs/>
          <w:sz w:val="28"/>
          <w:szCs w:val="28"/>
        </w:rPr>
        <w:t>формационных материалов: обязательных к размещению на сайте ОУ (инвариантный блок) и рекомендуемых к размещению (вариативный блок).</w:t>
      </w:r>
    </w:p>
    <w:p w:rsidR="00F14AB1" w:rsidRPr="00706DF9" w:rsidRDefault="00F14AB1" w:rsidP="00706DF9">
      <w:pPr>
        <w:spacing w:line="276" w:lineRule="auto"/>
        <w:rPr>
          <w:sz w:val="28"/>
          <w:szCs w:val="28"/>
        </w:rPr>
      </w:pPr>
    </w:p>
    <w:p w:rsidR="00F14AB1" w:rsidRPr="00706DF9" w:rsidRDefault="00562FB0" w:rsidP="00706DF9">
      <w:pPr>
        <w:tabs>
          <w:tab w:val="left" w:pos="960"/>
        </w:tabs>
        <w:spacing w:line="276" w:lineRule="auto"/>
        <w:ind w:left="260"/>
        <w:rPr>
          <w:sz w:val="28"/>
          <w:szCs w:val="28"/>
        </w:rPr>
      </w:pPr>
      <w:r w:rsidRPr="00706DF9">
        <w:rPr>
          <w:rFonts w:eastAsia="Arial"/>
          <w:b/>
          <w:bCs/>
          <w:sz w:val="28"/>
          <w:szCs w:val="28"/>
        </w:rPr>
        <w:t>2.8.</w:t>
      </w:r>
      <w:r w:rsidRPr="00706DF9">
        <w:rPr>
          <w:sz w:val="28"/>
          <w:szCs w:val="28"/>
        </w:rPr>
        <w:tab/>
      </w:r>
      <w:r w:rsidRPr="00706DF9">
        <w:rPr>
          <w:rFonts w:eastAsia="Arial"/>
          <w:b/>
          <w:bCs/>
          <w:sz w:val="28"/>
          <w:szCs w:val="28"/>
        </w:rPr>
        <w:t>ОУ размещает на официальном сайте:</w:t>
      </w:r>
    </w:p>
    <w:p w:rsidR="00F14AB1" w:rsidRPr="00706DF9" w:rsidRDefault="00562FB0" w:rsidP="00706DF9">
      <w:pPr>
        <w:spacing w:line="276" w:lineRule="auto"/>
        <w:ind w:left="260"/>
        <w:rPr>
          <w:sz w:val="28"/>
          <w:szCs w:val="28"/>
        </w:rPr>
      </w:pPr>
      <w:r w:rsidRPr="00706DF9">
        <w:rPr>
          <w:rFonts w:eastAsia="Arial"/>
          <w:b/>
          <w:bCs/>
          <w:sz w:val="28"/>
          <w:szCs w:val="28"/>
        </w:rPr>
        <w:t>2.8.1. информацию:</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 о дате создания образовательной организации, об у</w:t>
      </w:r>
      <w:r w:rsidR="00706DF9">
        <w:rPr>
          <w:rFonts w:eastAsia="Arial"/>
          <w:b/>
          <w:bCs/>
          <w:sz w:val="28"/>
          <w:szCs w:val="28"/>
        </w:rPr>
        <w:t>чредителе, учредителях образова</w:t>
      </w:r>
      <w:r w:rsidRPr="00706DF9">
        <w:rPr>
          <w:rFonts w:eastAsia="Arial"/>
          <w:b/>
          <w:bCs/>
          <w:sz w:val="28"/>
          <w:szCs w:val="28"/>
        </w:rPr>
        <w:t>тельной организации, о месте нахождения образовательной организац</w:t>
      </w:r>
      <w:proofErr w:type="gramStart"/>
      <w:r w:rsidRPr="00706DF9">
        <w:rPr>
          <w:rFonts w:eastAsia="Arial"/>
          <w:b/>
          <w:bCs/>
          <w:sz w:val="28"/>
          <w:szCs w:val="28"/>
        </w:rPr>
        <w:t>ии и ее</w:t>
      </w:r>
      <w:proofErr w:type="gramEnd"/>
      <w:r w:rsidRPr="00706DF9">
        <w:rPr>
          <w:rFonts w:eastAsia="Arial"/>
          <w:b/>
          <w:bCs/>
          <w:sz w:val="28"/>
          <w:szCs w:val="28"/>
        </w:rPr>
        <w:t xml:space="preserve"> филиалов (при наличии), режиме, графике работы, контактных телефонах и об адресах электронной почты;</w:t>
      </w:r>
    </w:p>
    <w:p w:rsidR="00F14AB1" w:rsidRPr="00706DF9" w:rsidRDefault="00562FB0" w:rsidP="00706DF9">
      <w:pPr>
        <w:numPr>
          <w:ilvl w:val="0"/>
          <w:numId w:val="7"/>
        </w:numPr>
        <w:tabs>
          <w:tab w:val="left" w:pos="980"/>
        </w:tabs>
        <w:spacing w:line="276" w:lineRule="auto"/>
        <w:ind w:left="980" w:hanging="718"/>
        <w:rPr>
          <w:rFonts w:eastAsia="Arial"/>
          <w:b/>
          <w:bCs/>
          <w:sz w:val="28"/>
          <w:szCs w:val="28"/>
        </w:rPr>
      </w:pPr>
      <w:r w:rsidRPr="00706DF9">
        <w:rPr>
          <w:rFonts w:eastAsia="Arial"/>
          <w:b/>
          <w:bCs/>
          <w:sz w:val="28"/>
          <w:szCs w:val="28"/>
        </w:rPr>
        <w:t>о структуре и об органах управления образовательной о</w:t>
      </w:r>
      <w:r w:rsidR="00A171DC" w:rsidRPr="00706DF9">
        <w:rPr>
          <w:rFonts w:eastAsia="Arial"/>
          <w:b/>
          <w:bCs/>
          <w:sz w:val="28"/>
          <w:szCs w:val="28"/>
        </w:rPr>
        <w:t>рганизации</w:t>
      </w:r>
      <w:r w:rsidRPr="00706DF9">
        <w:rPr>
          <w:rFonts w:eastAsia="Arial"/>
          <w:b/>
          <w:bCs/>
          <w:sz w:val="28"/>
          <w:szCs w:val="28"/>
        </w:rPr>
        <w:t>;</w:t>
      </w:r>
    </w:p>
    <w:p w:rsidR="00F14AB1" w:rsidRPr="00706DF9" w:rsidRDefault="00562FB0" w:rsidP="00706DF9">
      <w:pPr>
        <w:numPr>
          <w:ilvl w:val="0"/>
          <w:numId w:val="7"/>
        </w:numPr>
        <w:tabs>
          <w:tab w:val="left" w:pos="980"/>
        </w:tabs>
        <w:spacing w:line="276" w:lineRule="auto"/>
        <w:ind w:left="980" w:hanging="718"/>
        <w:rPr>
          <w:rFonts w:eastAsia="Arial"/>
          <w:b/>
          <w:bCs/>
          <w:sz w:val="28"/>
          <w:szCs w:val="28"/>
        </w:rPr>
      </w:pPr>
      <w:r w:rsidRPr="00706DF9">
        <w:rPr>
          <w:rFonts w:eastAsia="Arial"/>
          <w:b/>
          <w:bCs/>
          <w:sz w:val="28"/>
          <w:szCs w:val="28"/>
        </w:rPr>
        <w:t>об уровне образования;</w:t>
      </w:r>
    </w:p>
    <w:p w:rsidR="00F14AB1" w:rsidRPr="00706DF9" w:rsidRDefault="00562FB0" w:rsidP="00706DF9">
      <w:pPr>
        <w:numPr>
          <w:ilvl w:val="0"/>
          <w:numId w:val="7"/>
        </w:numPr>
        <w:tabs>
          <w:tab w:val="left" w:pos="980"/>
        </w:tabs>
        <w:spacing w:line="276" w:lineRule="auto"/>
        <w:ind w:left="980" w:hanging="718"/>
        <w:rPr>
          <w:rFonts w:eastAsia="Arial"/>
          <w:b/>
          <w:bCs/>
          <w:sz w:val="28"/>
          <w:szCs w:val="28"/>
        </w:rPr>
      </w:pPr>
      <w:r w:rsidRPr="00706DF9">
        <w:rPr>
          <w:rFonts w:eastAsia="Arial"/>
          <w:b/>
          <w:bCs/>
          <w:sz w:val="28"/>
          <w:szCs w:val="28"/>
        </w:rPr>
        <w:t>о формах обучения;</w:t>
      </w:r>
    </w:p>
    <w:p w:rsidR="00F14AB1" w:rsidRPr="00706DF9" w:rsidRDefault="00562FB0" w:rsidP="00706DF9">
      <w:pPr>
        <w:numPr>
          <w:ilvl w:val="0"/>
          <w:numId w:val="7"/>
        </w:numPr>
        <w:tabs>
          <w:tab w:val="left" w:pos="980"/>
        </w:tabs>
        <w:spacing w:line="276" w:lineRule="auto"/>
        <w:ind w:left="980" w:hanging="718"/>
        <w:rPr>
          <w:rFonts w:eastAsia="Arial"/>
          <w:b/>
          <w:bCs/>
          <w:sz w:val="28"/>
          <w:szCs w:val="28"/>
        </w:rPr>
      </w:pPr>
      <w:r w:rsidRPr="00706DF9">
        <w:rPr>
          <w:rFonts w:eastAsia="Arial"/>
          <w:b/>
          <w:bCs/>
          <w:sz w:val="28"/>
          <w:szCs w:val="28"/>
        </w:rPr>
        <w:t>о нормативном сроке обучения;</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7"/>
        </w:numPr>
        <w:tabs>
          <w:tab w:val="left" w:pos="981"/>
        </w:tabs>
        <w:spacing w:line="276" w:lineRule="auto"/>
        <w:ind w:left="260" w:firstLine="2"/>
        <w:rPr>
          <w:rFonts w:eastAsia="Arial"/>
          <w:b/>
          <w:bCs/>
          <w:sz w:val="28"/>
          <w:szCs w:val="28"/>
        </w:rPr>
      </w:pPr>
      <w:r w:rsidRPr="00706DF9">
        <w:rPr>
          <w:rFonts w:eastAsia="Arial"/>
          <w:b/>
          <w:bCs/>
          <w:sz w:val="28"/>
          <w:szCs w:val="28"/>
        </w:rPr>
        <w:t>о сроке действия государственной аккредитации образовательной программы (при наличии государственной аккредитации);</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7"/>
        </w:numPr>
        <w:tabs>
          <w:tab w:val="left" w:pos="980"/>
        </w:tabs>
        <w:spacing w:line="276" w:lineRule="auto"/>
        <w:ind w:left="980" w:hanging="718"/>
        <w:rPr>
          <w:rFonts w:eastAsia="Arial"/>
          <w:b/>
          <w:bCs/>
          <w:sz w:val="28"/>
          <w:szCs w:val="28"/>
        </w:rPr>
      </w:pPr>
      <w:r w:rsidRPr="00706DF9">
        <w:rPr>
          <w:rFonts w:eastAsia="Arial"/>
          <w:b/>
          <w:bCs/>
          <w:sz w:val="28"/>
          <w:szCs w:val="28"/>
        </w:rPr>
        <w:t>об описании образовательной программы с приложением ее копии;</w:t>
      </w:r>
    </w:p>
    <w:p w:rsidR="00F14AB1" w:rsidRPr="00706DF9" w:rsidRDefault="00562FB0" w:rsidP="00706DF9">
      <w:pPr>
        <w:numPr>
          <w:ilvl w:val="0"/>
          <w:numId w:val="7"/>
        </w:numPr>
        <w:tabs>
          <w:tab w:val="left" w:pos="980"/>
        </w:tabs>
        <w:spacing w:line="276" w:lineRule="auto"/>
        <w:ind w:left="980" w:hanging="718"/>
        <w:rPr>
          <w:rFonts w:eastAsia="Arial"/>
          <w:b/>
          <w:bCs/>
          <w:sz w:val="28"/>
          <w:szCs w:val="28"/>
        </w:rPr>
      </w:pPr>
      <w:r w:rsidRPr="00706DF9">
        <w:rPr>
          <w:rFonts w:eastAsia="Arial"/>
          <w:b/>
          <w:bCs/>
          <w:sz w:val="28"/>
          <w:szCs w:val="28"/>
        </w:rPr>
        <w:t>об учебном плане с приложением его копии;</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7"/>
        </w:numPr>
        <w:tabs>
          <w:tab w:val="left" w:pos="981"/>
        </w:tabs>
        <w:spacing w:line="276" w:lineRule="auto"/>
        <w:ind w:left="260" w:firstLine="2"/>
        <w:rPr>
          <w:rFonts w:eastAsia="Arial"/>
          <w:b/>
          <w:bCs/>
          <w:sz w:val="28"/>
          <w:szCs w:val="28"/>
        </w:rPr>
      </w:pPr>
      <w:r w:rsidRPr="00706DF9">
        <w:rPr>
          <w:rFonts w:eastAsia="Arial"/>
          <w:b/>
          <w:bCs/>
          <w:sz w:val="28"/>
          <w:szCs w:val="28"/>
        </w:rPr>
        <w:lastRenderedPageBreak/>
        <w:t>об аннотации к рабочим программам дисциплин (по</w:t>
      </w:r>
      <w:r w:rsidR="00706DF9">
        <w:rPr>
          <w:rFonts w:eastAsia="Arial"/>
          <w:b/>
          <w:bCs/>
          <w:sz w:val="28"/>
          <w:szCs w:val="28"/>
        </w:rPr>
        <w:t xml:space="preserve"> каждой дисциплине в составе об</w:t>
      </w:r>
      <w:r w:rsidRPr="00706DF9">
        <w:rPr>
          <w:rFonts w:eastAsia="Arial"/>
          <w:b/>
          <w:bCs/>
          <w:sz w:val="28"/>
          <w:szCs w:val="28"/>
        </w:rPr>
        <w:t>разовательной программы) с приложением их копий (при наличии);</w:t>
      </w:r>
    </w:p>
    <w:p w:rsidR="00F14AB1" w:rsidRPr="00706DF9" w:rsidRDefault="00562FB0" w:rsidP="00706DF9">
      <w:pPr>
        <w:numPr>
          <w:ilvl w:val="0"/>
          <w:numId w:val="7"/>
        </w:numPr>
        <w:tabs>
          <w:tab w:val="left" w:pos="980"/>
        </w:tabs>
        <w:spacing w:line="276" w:lineRule="auto"/>
        <w:ind w:left="980" w:hanging="718"/>
        <w:rPr>
          <w:rFonts w:eastAsia="Arial"/>
          <w:b/>
          <w:bCs/>
          <w:sz w:val="28"/>
          <w:szCs w:val="28"/>
        </w:rPr>
      </w:pPr>
      <w:r w:rsidRPr="00706DF9">
        <w:rPr>
          <w:rFonts w:eastAsia="Arial"/>
          <w:b/>
          <w:bCs/>
          <w:sz w:val="28"/>
          <w:szCs w:val="28"/>
        </w:rPr>
        <w:t>о календарном учебном графике с приложением его копии;</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7"/>
        </w:numPr>
        <w:tabs>
          <w:tab w:val="left" w:pos="981"/>
        </w:tabs>
        <w:spacing w:line="276" w:lineRule="auto"/>
        <w:ind w:left="260" w:firstLine="2"/>
        <w:rPr>
          <w:rFonts w:eastAsia="Arial"/>
          <w:b/>
          <w:bCs/>
          <w:sz w:val="28"/>
          <w:szCs w:val="28"/>
        </w:rPr>
      </w:pPr>
      <w:r w:rsidRPr="00706DF9">
        <w:rPr>
          <w:rFonts w:eastAsia="Arial"/>
          <w:b/>
          <w:bCs/>
          <w:sz w:val="28"/>
          <w:szCs w:val="28"/>
        </w:rPr>
        <w:t>о методических и об иных документах, разработанных образовательной организацией для обеспечения образовательного процесса;</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7"/>
        </w:numPr>
        <w:tabs>
          <w:tab w:val="left" w:pos="981"/>
        </w:tabs>
        <w:spacing w:line="276" w:lineRule="auto"/>
        <w:ind w:left="260" w:firstLine="2"/>
        <w:rPr>
          <w:rFonts w:eastAsia="Arial"/>
          <w:b/>
          <w:bCs/>
          <w:sz w:val="28"/>
          <w:szCs w:val="28"/>
        </w:rPr>
      </w:pPr>
      <w:r w:rsidRPr="00706DF9">
        <w:rPr>
          <w:rFonts w:eastAsia="Arial"/>
          <w:b/>
          <w:bCs/>
          <w:sz w:val="28"/>
          <w:szCs w:val="28"/>
        </w:rPr>
        <w:t>о реализуемых образовательных программах, в т</w:t>
      </w:r>
      <w:r w:rsidR="00706DF9">
        <w:rPr>
          <w:rFonts w:eastAsia="Arial"/>
          <w:b/>
          <w:bCs/>
          <w:sz w:val="28"/>
          <w:szCs w:val="28"/>
        </w:rPr>
        <w:t>ом числе о реализуемых адаптиро</w:t>
      </w:r>
      <w:r w:rsidRPr="00706DF9">
        <w:rPr>
          <w:rFonts w:eastAsia="Arial"/>
          <w:b/>
          <w:bCs/>
          <w:sz w:val="28"/>
          <w:szCs w:val="28"/>
        </w:rPr>
        <w:t>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7"/>
        </w:numPr>
        <w:tabs>
          <w:tab w:val="left" w:pos="981"/>
        </w:tabs>
        <w:spacing w:line="276" w:lineRule="auto"/>
        <w:ind w:left="260" w:firstLine="2"/>
        <w:rPr>
          <w:rFonts w:eastAsia="Arial"/>
          <w:b/>
          <w:bCs/>
          <w:sz w:val="28"/>
          <w:szCs w:val="28"/>
        </w:rPr>
      </w:pPr>
      <w:r w:rsidRPr="00706DF9">
        <w:rPr>
          <w:rFonts w:eastAsia="Arial"/>
          <w:b/>
          <w:bCs/>
          <w:sz w:val="28"/>
          <w:szCs w:val="28"/>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w:t>
      </w:r>
      <w:proofErr w:type="gramStart"/>
      <w:r w:rsidRPr="00706DF9">
        <w:rPr>
          <w:rFonts w:eastAsia="Arial"/>
          <w:b/>
          <w:bCs/>
          <w:sz w:val="28"/>
          <w:szCs w:val="28"/>
        </w:rPr>
        <w:t>Федера-ции</w:t>
      </w:r>
      <w:proofErr w:type="gramEnd"/>
      <w:r w:rsidRPr="00706DF9">
        <w:rPr>
          <w:rFonts w:eastAsia="Arial"/>
          <w:b/>
          <w:bCs/>
          <w:sz w:val="28"/>
          <w:szCs w:val="28"/>
        </w:rPr>
        <w:t>, местных бюджетов и по договорам об образовании за счет средств физических и (или) юридических лиц;</w:t>
      </w:r>
    </w:p>
    <w:p w:rsidR="00F14AB1" w:rsidRPr="00706DF9" w:rsidRDefault="00562FB0" w:rsidP="00706DF9">
      <w:pPr>
        <w:numPr>
          <w:ilvl w:val="0"/>
          <w:numId w:val="7"/>
        </w:numPr>
        <w:tabs>
          <w:tab w:val="left" w:pos="980"/>
        </w:tabs>
        <w:spacing w:line="276" w:lineRule="auto"/>
        <w:ind w:left="980" w:hanging="718"/>
        <w:rPr>
          <w:rFonts w:eastAsia="Arial"/>
          <w:b/>
          <w:bCs/>
          <w:sz w:val="28"/>
          <w:szCs w:val="28"/>
        </w:rPr>
      </w:pPr>
      <w:r w:rsidRPr="00706DF9">
        <w:rPr>
          <w:rFonts w:eastAsia="Arial"/>
          <w:b/>
          <w:bCs/>
          <w:sz w:val="28"/>
          <w:szCs w:val="28"/>
        </w:rPr>
        <w:t>о языках, на которых осуществляется образование (обучение);</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7"/>
        </w:numPr>
        <w:tabs>
          <w:tab w:val="left" w:pos="981"/>
        </w:tabs>
        <w:spacing w:line="276" w:lineRule="auto"/>
        <w:ind w:left="260" w:firstLine="2"/>
        <w:rPr>
          <w:rFonts w:eastAsia="Arial"/>
          <w:b/>
          <w:bCs/>
          <w:sz w:val="28"/>
          <w:szCs w:val="28"/>
        </w:rPr>
      </w:pPr>
      <w:r w:rsidRPr="00706DF9">
        <w:rPr>
          <w:rFonts w:eastAsia="Arial"/>
          <w:b/>
          <w:bCs/>
          <w:sz w:val="28"/>
          <w:szCs w:val="28"/>
        </w:rPr>
        <w:t>о федеральных государственных образовательных стандартах и об образовательных стандартах с приложением их копий (при наличии);</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7"/>
        </w:numPr>
        <w:tabs>
          <w:tab w:val="left" w:pos="981"/>
        </w:tabs>
        <w:spacing w:line="276" w:lineRule="auto"/>
        <w:ind w:left="260" w:firstLine="2"/>
        <w:rPr>
          <w:rFonts w:eastAsia="Arial"/>
          <w:b/>
          <w:bCs/>
          <w:sz w:val="28"/>
          <w:szCs w:val="28"/>
        </w:rPr>
      </w:pPr>
      <w:proofErr w:type="gramStart"/>
      <w:r w:rsidRPr="00706DF9">
        <w:rPr>
          <w:rFonts w:eastAsia="Arial"/>
          <w:b/>
          <w:bCs/>
          <w:sz w:val="28"/>
          <w:szCs w:val="28"/>
        </w:rPr>
        <w:t>о руководителе образовательной организации, его</w:t>
      </w:r>
      <w:r w:rsidR="00706DF9">
        <w:rPr>
          <w:rFonts w:eastAsia="Arial"/>
          <w:b/>
          <w:bCs/>
          <w:sz w:val="28"/>
          <w:szCs w:val="28"/>
        </w:rPr>
        <w:t xml:space="preserve"> заместителях, руководителях фи</w:t>
      </w:r>
      <w:r w:rsidRPr="00706DF9">
        <w:rPr>
          <w:rFonts w:eastAsia="Arial"/>
          <w:b/>
          <w:bCs/>
          <w:sz w:val="28"/>
          <w:szCs w:val="28"/>
        </w:rPr>
        <w:t>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roofErr w:type="gramEnd"/>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7"/>
        </w:numPr>
        <w:tabs>
          <w:tab w:val="left" w:pos="981"/>
        </w:tabs>
        <w:spacing w:line="276" w:lineRule="auto"/>
        <w:ind w:left="260" w:firstLine="2"/>
        <w:rPr>
          <w:rFonts w:eastAsia="Arial"/>
          <w:b/>
          <w:bCs/>
          <w:sz w:val="28"/>
          <w:szCs w:val="28"/>
        </w:rPr>
      </w:pPr>
      <w:proofErr w:type="gramStart"/>
      <w:r w:rsidRPr="00706DF9">
        <w:rPr>
          <w:rFonts w:eastAsia="Arial"/>
          <w:b/>
          <w:bCs/>
          <w:sz w:val="28"/>
          <w:szCs w:val="28"/>
        </w:rPr>
        <w:t xml:space="preserve">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w:t>
      </w:r>
      <w:r w:rsidR="00706DF9">
        <w:rPr>
          <w:rFonts w:eastAsia="Arial"/>
          <w:b/>
          <w:bCs/>
          <w:sz w:val="28"/>
          <w:szCs w:val="28"/>
        </w:rPr>
        <w:t xml:space="preserve"> </w:t>
      </w:r>
      <w:r w:rsidRPr="00706DF9">
        <w:rPr>
          <w:rFonts w:eastAsia="Arial"/>
          <w:b/>
          <w:bCs/>
          <w:sz w:val="28"/>
          <w:szCs w:val="28"/>
        </w:rPr>
        <w:t>наименование направления подготовки и (или) спе-</w:t>
      </w:r>
      <w:proofErr w:type="gramEnd"/>
    </w:p>
    <w:p w:rsidR="00F14AB1" w:rsidRPr="00706DF9" w:rsidRDefault="00F14AB1" w:rsidP="00706DF9">
      <w:pPr>
        <w:spacing w:line="276" w:lineRule="auto"/>
        <w:rPr>
          <w:sz w:val="28"/>
          <w:szCs w:val="28"/>
        </w:rPr>
        <w:sectPr w:rsidR="00F14AB1" w:rsidRPr="00706DF9">
          <w:pgSz w:w="11900" w:h="16838"/>
          <w:pgMar w:top="1134" w:right="566" w:bottom="185" w:left="1440" w:header="0" w:footer="0" w:gutter="0"/>
          <w:cols w:space="720" w:equalWidth="0">
            <w:col w:w="9900"/>
          </w:cols>
        </w:sect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562FB0" w:rsidP="00706DF9">
      <w:pPr>
        <w:spacing w:line="276" w:lineRule="auto"/>
        <w:ind w:left="9760"/>
        <w:rPr>
          <w:sz w:val="28"/>
          <w:szCs w:val="28"/>
        </w:rPr>
      </w:pPr>
      <w:r w:rsidRPr="00706DF9">
        <w:rPr>
          <w:rFonts w:eastAsia="Arial"/>
          <w:b/>
          <w:bCs/>
          <w:sz w:val="28"/>
          <w:szCs w:val="28"/>
        </w:rPr>
        <w:t>3</w:t>
      </w:r>
    </w:p>
    <w:p w:rsidR="00F14AB1" w:rsidRPr="00706DF9" w:rsidRDefault="00F14AB1" w:rsidP="00706DF9">
      <w:pPr>
        <w:spacing w:line="276" w:lineRule="auto"/>
        <w:rPr>
          <w:sz w:val="28"/>
          <w:szCs w:val="28"/>
        </w:rPr>
        <w:sectPr w:rsidR="00F14AB1" w:rsidRPr="00706DF9">
          <w:type w:val="continuous"/>
          <w:pgSz w:w="11900" w:h="16838"/>
          <w:pgMar w:top="1134" w:right="566" w:bottom="185" w:left="1440" w:header="0" w:footer="0" w:gutter="0"/>
          <w:cols w:space="720" w:equalWidth="0">
            <w:col w:w="9900"/>
          </w:cols>
        </w:sectPr>
      </w:pPr>
    </w:p>
    <w:p w:rsidR="00F14AB1" w:rsidRPr="00706DF9" w:rsidRDefault="00562FB0" w:rsidP="00706DF9">
      <w:pPr>
        <w:spacing w:line="276" w:lineRule="auto"/>
        <w:ind w:left="260"/>
        <w:rPr>
          <w:sz w:val="28"/>
          <w:szCs w:val="28"/>
        </w:rPr>
      </w:pPr>
      <w:r w:rsidRPr="00706DF9">
        <w:rPr>
          <w:rFonts w:eastAsia="Arial"/>
          <w:b/>
          <w:bCs/>
          <w:sz w:val="28"/>
          <w:szCs w:val="28"/>
        </w:rPr>
        <w:lastRenderedPageBreak/>
        <w:t>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F14AB1" w:rsidRPr="00706DF9" w:rsidRDefault="00F14AB1" w:rsidP="00706DF9">
      <w:pPr>
        <w:spacing w:line="276" w:lineRule="auto"/>
        <w:rPr>
          <w:sz w:val="28"/>
          <w:szCs w:val="28"/>
        </w:rPr>
      </w:pPr>
    </w:p>
    <w:p w:rsidR="00F14AB1" w:rsidRPr="00706DF9" w:rsidRDefault="00562FB0" w:rsidP="00706DF9">
      <w:pPr>
        <w:numPr>
          <w:ilvl w:val="0"/>
          <w:numId w:val="8"/>
        </w:numPr>
        <w:tabs>
          <w:tab w:val="left" w:pos="981"/>
        </w:tabs>
        <w:spacing w:line="276" w:lineRule="auto"/>
        <w:ind w:left="260" w:firstLine="2"/>
        <w:rPr>
          <w:rFonts w:eastAsia="Arial"/>
          <w:b/>
          <w:bCs/>
          <w:sz w:val="28"/>
          <w:szCs w:val="28"/>
        </w:rPr>
      </w:pPr>
      <w:r w:rsidRPr="00706DF9">
        <w:rPr>
          <w:rFonts w:eastAsia="Arial"/>
          <w:b/>
          <w:bCs/>
          <w:sz w:val="28"/>
          <w:szCs w:val="28"/>
        </w:rPr>
        <w:t>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w:t>
      </w:r>
      <w:r w:rsidR="00706DF9">
        <w:rPr>
          <w:rFonts w:eastAsia="Arial"/>
          <w:b/>
          <w:bCs/>
          <w:sz w:val="28"/>
          <w:szCs w:val="28"/>
        </w:rPr>
        <w:t>ми возможностями здоровья; обес</w:t>
      </w:r>
      <w:r w:rsidRPr="00706DF9">
        <w:rPr>
          <w:rFonts w:eastAsia="Arial"/>
          <w:b/>
          <w:bCs/>
          <w:sz w:val="28"/>
          <w:szCs w:val="28"/>
        </w:rPr>
        <w:t>печение доступа в здания образовательной организации инвалидов и лиц с ограниченными возможностями здоровья; условия питания обучающихся, в том числе инвалидов и лиц с ог-раниченными возможностями здоровья; условия охраны здоровья обучающихся, в том числе инвалидов и лиц с ограниченными возможностями здоровья; доступ к информационным сис-темам и информационн</w:t>
      </w:r>
      <w:proofErr w:type="gramStart"/>
      <w:r w:rsidRPr="00706DF9">
        <w:rPr>
          <w:rFonts w:eastAsia="Arial"/>
          <w:b/>
          <w:bCs/>
          <w:sz w:val="28"/>
          <w:szCs w:val="28"/>
        </w:rPr>
        <w:t>о-</w:t>
      </w:r>
      <w:proofErr w:type="gramEnd"/>
      <w:r w:rsidRPr="00706DF9">
        <w:rPr>
          <w:rFonts w:eastAsia="Arial"/>
          <w:b/>
          <w:bCs/>
          <w:sz w:val="28"/>
          <w:szCs w:val="28"/>
        </w:rPr>
        <w:t xml:space="preserve"> телекоммуникационным сетям, в том числе приспособленным для использования инвалидами и лицами с ограниченными возможностями здоровья; </w:t>
      </w:r>
      <w:proofErr w:type="gramStart"/>
      <w:r w:rsidRPr="00706DF9">
        <w:rPr>
          <w:rFonts w:eastAsia="Arial"/>
          <w:b/>
          <w:bCs/>
          <w:sz w:val="28"/>
          <w:szCs w:val="28"/>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roofErr w:type="gramEnd"/>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8"/>
        </w:numPr>
        <w:tabs>
          <w:tab w:val="left" w:pos="981"/>
        </w:tabs>
        <w:spacing w:line="276" w:lineRule="auto"/>
        <w:ind w:left="260" w:firstLine="2"/>
        <w:rPr>
          <w:rFonts w:eastAsia="Arial"/>
          <w:b/>
          <w:bCs/>
          <w:sz w:val="28"/>
          <w:szCs w:val="28"/>
        </w:rPr>
      </w:pPr>
      <w:r w:rsidRPr="00706DF9">
        <w:rPr>
          <w:rFonts w:eastAsia="Arial"/>
          <w:b/>
          <w:bCs/>
          <w:sz w:val="28"/>
          <w:szCs w:val="28"/>
        </w:rPr>
        <w:t>о количестве вакантных мест для приема (перевода</w:t>
      </w:r>
      <w:r w:rsidR="00706DF9">
        <w:rPr>
          <w:rFonts w:eastAsia="Arial"/>
          <w:b/>
          <w:bCs/>
          <w:sz w:val="28"/>
          <w:szCs w:val="28"/>
        </w:rPr>
        <w:t>) по каждой образовательной про</w:t>
      </w:r>
      <w:r w:rsidRPr="00706DF9">
        <w:rPr>
          <w:rFonts w:eastAsia="Arial"/>
          <w:b/>
          <w:bCs/>
          <w:sz w:val="28"/>
          <w:szCs w:val="28"/>
        </w:rPr>
        <w:t xml:space="preserve">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w:t>
      </w:r>
      <w:proofErr w:type="gramStart"/>
      <w:r w:rsidRPr="00706DF9">
        <w:rPr>
          <w:rFonts w:eastAsia="Arial"/>
          <w:b/>
          <w:bCs/>
          <w:sz w:val="28"/>
          <w:szCs w:val="28"/>
        </w:rPr>
        <w:t>Фе-дерации</w:t>
      </w:r>
      <w:proofErr w:type="gramEnd"/>
      <w:r w:rsidRPr="00706DF9">
        <w:rPr>
          <w:rFonts w:eastAsia="Arial"/>
          <w:b/>
          <w:bCs/>
          <w:sz w:val="28"/>
          <w:szCs w:val="28"/>
        </w:rPr>
        <w:t>, местных бюджетов, по договорам об образовании за счет средств физических и (или) юридических лиц);</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8"/>
        </w:numPr>
        <w:tabs>
          <w:tab w:val="left" w:pos="981"/>
        </w:tabs>
        <w:spacing w:line="276" w:lineRule="auto"/>
        <w:ind w:left="260" w:firstLine="2"/>
        <w:rPr>
          <w:rFonts w:eastAsia="Arial"/>
          <w:b/>
          <w:bCs/>
          <w:sz w:val="28"/>
          <w:szCs w:val="28"/>
        </w:rPr>
      </w:pPr>
      <w:r w:rsidRPr="00706DF9">
        <w:rPr>
          <w:rFonts w:eastAsia="Arial"/>
          <w:b/>
          <w:bCs/>
          <w:sz w:val="28"/>
          <w:szCs w:val="28"/>
        </w:rPr>
        <w:t xml:space="preserve">о наличии и условиях предоставления </w:t>
      </w:r>
      <w:proofErr w:type="gramStart"/>
      <w:r w:rsidRPr="00706DF9">
        <w:rPr>
          <w:rFonts w:eastAsia="Arial"/>
          <w:b/>
          <w:bCs/>
          <w:sz w:val="28"/>
          <w:szCs w:val="28"/>
        </w:rPr>
        <w:t>обучающимс</w:t>
      </w:r>
      <w:r w:rsidR="00A171DC" w:rsidRPr="00706DF9">
        <w:rPr>
          <w:rFonts w:eastAsia="Arial"/>
          <w:b/>
          <w:bCs/>
          <w:sz w:val="28"/>
          <w:szCs w:val="28"/>
        </w:rPr>
        <w:t>я</w:t>
      </w:r>
      <w:proofErr w:type="gramEnd"/>
      <w:r w:rsidR="00A171DC" w:rsidRPr="00706DF9">
        <w:rPr>
          <w:rFonts w:eastAsia="Arial"/>
          <w:b/>
          <w:bCs/>
          <w:sz w:val="28"/>
          <w:szCs w:val="28"/>
        </w:rPr>
        <w:t xml:space="preserve"> стипендий, мер социальной под</w:t>
      </w:r>
      <w:r w:rsidRPr="00706DF9">
        <w:rPr>
          <w:rFonts w:eastAsia="Arial"/>
          <w:b/>
          <w:bCs/>
          <w:sz w:val="28"/>
          <w:szCs w:val="28"/>
        </w:rPr>
        <w:t>держки;</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8"/>
        </w:numPr>
        <w:tabs>
          <w:tab w:val="left" w:pos="981"/>
        </w:tabs>
        <w:spacing w:line="276" w:lineRule="auto"/>
        <w:ind w:left="260" w:firstLine="2"/>
        <w:rPr>
          <w:rFonts w:eastAsia="Arial"/>
          <w:b/>
          <w:bCs/>
          <w:sz w:val="28"/>
          <w:szCs w:val="28"/>
        </w:rPr>
      </w:pPr>
      <w:r w:rsidRPr="00706DF9">
        <w:rPr>
          <w:rFonts w:eastAsia="Arial"/>
          <w:b/>
          <w:bCs/>
          <w:sz w:val="28"/>
          <w:szCs w:val="28"/>
        </w:rPr>
        <w:t xml:space="preserve">о наличии общежития, интерната, в том числе </w:t>
      </w:r>
      <w:proofErr w:type="gramStart"/>
      <w:r w:rsidRPr="00706DF9">
        <w:rPr>
          <w:rFonts w:eastAsia="Arial"/>
          <w:b/>
          <w:bCs/>
          <w:sz w:val="28"/>
          <w:szCs w:val="28"/>
        </w:rPr>
        <w:t>приспособленных</w:t>
      </w:r>
      <w:proofErr w:type="gramEnd"/>
      <w:r w:rsidRPr="00706DF9">
        <w:rPr>
          <w:rFonts w:eastAsia="Arial"/>
          <w:b/>
          <w:bCs/>
          <w:sz w:val="28"/>
          <w:szCs w:val="28"/>
        </w:rPr>
        <w:t xml:space="preserve">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8"/>
        </w:numPr>
        <w:tabs>
          <w:tab w:val="left" w:pos="981"/>
        </w:tabs>
        <w:spacing w:line="276" w:lineRule="auto"/>
        <w:ind w:left="260" w:firstLine="2"/>
        <w:rPr>
          <w:rFonts w:eastAsia="Arial"/>
          <w:b/>
          <w:bCs/>
          <w:sz w:val="28"/>
          <w:szCs w:val="28"/>
        </w:rPr>
      </w:pPr>
      <w:r w:rsidRPr="00706DF9">
        <w:rPr>
          <w:rFonts w:eastAsia="Arial"/>
          <w:b/>
          <w:bCs/>
          <w:sz w:val="28"/>
          <w:szCs w:val="28"/>
        </w:rPr>
        <w:t xml:space="preserve">об объеме образовательной деятельности, финансовое обеспечение которой </w:t>
      </w:r>
      <w:proofErr w:type="gramStart"/>
      <w:r w:rsidRPr="00706DF9">
        <w:rPr>
          <w:rFonts w:eastAsia="Arial"/>
          <w:b/>
          <w:bCs/>
          <w:sz w:val="28"/>
          <w:szCs w:val="28"/>
        </w:rPr>
        <w:t>осущест-вляется</w:t>
      </w:r>
      <w:proofErr w:type="gramEnd"/>
      <w:r w:rsidRPr="00706DF9">
        <w:rPr>
          <w:rFonts w:eastAsia="Arial"/>
          <w:b/>
          <w:bCs/>
          <w:sz w:val="28"/>
          <w:szCs w:val="28"/>
        </w:rPr>
        <w:t xml:space="preserve"> за счет бюджетных ассигнований федерального </w:t>
      </w:r>
      <w:r w:rsidRPr="00706DF9">
        <w:rPr>
          <w:rFonts w:eastAsia="Arial"/>
          <w:b/>
          <w:bCs/>
          <w:sz w:val="28"/>
          <w:szCs w:val="28"/>
        </w:rPr>
        <w:lastRenderedPageBreak/>
        <w:t>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8"/>
        </w:numPr>
        <w:tabs>
          <w:tab w:val="left" w:pos="981"/>
        </w:tabs>
        <w:spacing w:line="276" w:lineRule="auto"/>
        <w:ind w:left="260" w:firstLine="2"/>
        <w:rPr>
          <w:rFonts w:eastAsia="Arial"/>
          <w:b/>
          <w:bCs/>
          <w:sz w:val="28"/>
          <w:szCs w:val="28"/>
        </w:rPr>
      </w:pPr>
      <w:r w:rsidRPr="00706DF9">
        <w:rPr>
          <w:rFonts w:eastAsia="Arial"/>
          <w:b/>
          <w:bCs/>
          <w:sz w:val="28"/>
          <w:szCs w:val="28"/>
        </w:rPr>
        <w:t>о поступлении финансовых и материальных средств и об их расходовании по итогам финансового года;</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8"/>
        </w:numPr>
        <w:tabs>
          <w:tab w:val="left" w:pos="980"/>
        </w:tabs>
        <w:spacing w:line="276" w:lineRule="auto"/>
        <w:ind w:left="980" w:hanging="718"/>
        <w:rPr>
          <w:rFonts w:eastAsia="Arial"/>
          <w:b/>
          <w:bCs/>
          <w:sz w:val="28"/>
          <w:szCs w:val="28"/>
        </w:rPr>
      </w:pPr>
      <w:r w:rsidRPr="00706DF9">
        <w:rPr>
          <w:rFonts w:eastAsia="Arial"/>
          <w:b/>
          <w:bCs/>
          <w:sz w:val="28"/>
          <w:szCs w:val="28"/>
        </w:rPr>
        <w:t>о трудоустройстве выпускников;</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8"/>
        </w:numPr>
        <w:tabs>
          <w:tab w:val="left" w:pos="981"/>
        </w:tabs>
        <w:spacing w:line="276" w:lineRule="auto"/>
        <w:ind w:left="260" w:firstLine="2"/>
        <w:rPr>
          <w:rFonts w:eastAsia="Arial"/>
          <w:b/>
          <w:bCs/>
          <w:sz w:val="28"/>
          <w:szCs w:val="28"/>
        </w:rPr>
      </w:pPr>
      <w:proofErr w:type="gramStart"/>
      <w:r w:rsidRPr="00706DF9">
        <w:rPr>
          <w:rFonts w:eastAsia="Arial"/>
          <w:b/>
          <w:bCs/>
          <w:sz w:val="28"/>
          <w:szCs w:val="28"/>
        </w:rPr>
        <w:t>о сроках и местах подачи заявлений на сдачу ГИА, местах регистрации на сдачу ЕГЭ (для выпускников прошлых лет), о сроках и местах подачи заявлений на прохождение ГИА по учебным предметам, не включенным в список обязательных, - до 31 декабря; о сроках проведения ГИА - до 1 апреля; о сроках, местах и порядке подачи и рассмотрения апелляций</w:t>
      </w:r>
      <w:proofErr w:type="gramEnd"/>
    </w:p>
    <w:p w:rsidR="00F14AB1" w:rsidRPr="00706DF9" w:rsidRDefault="00562FB0" w:rsidP="00706DF9">
      <w:pPr>
        <w:numPr>
          <w:ilvl w:val="0"/>
          <w:numId w:val="8"/>
        </w:numPr>
        <w:tabs>
          <w:tab w:val="left" w:pos="400"/>
        </w:tabs>
        <w:spacing w:line="276" w:lineRule="auto"/>
        <w:ind w:left="260" w:firstLine="2"/>
        <w:rPr>
          <w:rFonts w:eastAsia="Arial"/>
          <w:b/>
          <w:bCs/>
          <w:sz w:val="28"/>
          <w:szCs w:val="28"/>
        </w:rPr>
      </w:pPr>
      <w:r w:rsidRPr="00706DF9">
        <w:rPr>
          <w:rFonts w:eastAsia="Arial"/>
          <w:b/>
          <w:bCs/>
          <w:sz w:val="28"/>
          <w:szCs w:val="28"/>
        </w:rPr>
        <w:t>до 20 апреля; о сроках, местах и порядке информирования о результатах ГИА - до 20 апреля (размещается с учетом регионального законодательства, а также по решению ОУ).</w:t>
      </w:r>
    </w:p>
    <w:p w:rsidR="00F14AB1" w:rsidRPr="00706DF9" w:rsidRDefault="00562FB0" w:rsidP="00706DF9">
      <w:pPr>
        <w:spacing w:line="276" w:lineRule="auto"/>
        <w:ind w:left="260"/>
        <w:rPr>
          <w:rFonts w:eastAsia="Arial"/>
          <w:b/>
          <w:bCs/>
          <w:sz w:val="28"/>
          <w:szCs w:val="28"/>
        </w:rPr>
      </w:pPr>
      <w:r w:rsidRPr="00706DF9">
        <w:rPr>
          <w:rFonts w:eastAsia="Arial"/>
          <w:b/>
          <w:bCs/>
          <w:sz w:val="28"/>
          <w:szCs w:val="28"/>
        </w:rPr>
        <w:t>2.8.2.  копии:</w:t>
      </w:r>
    </w:p>
    <w:p w:rsidR="00F14AB1" w:rsidRPr="00706DF9" w:rsidRDefault="00562FB0" w:rsidP="00706DF9">
      <w:pPr>
        <w:numPr>
          <w:ilvl w:val="0"/>
          <w:numId w:val="8"/>
        </w:numPr>
        <w:tabs>
          <w:tab w:val="left" w:pos="980"/>
        </w:tabs>
        <w:spacing w:line="276" w:lineRule="auto"/>
        <w:ind w:left="980" w:hanging="718"/>
        <w:rPr>
          <w:rFonts w:eastAsia="Arial"/>
          <w:b/>
          <w:bCs/>
          <w:sz w:val="28"/>
          <w:szCs w:val="28"/>
        </w:rPr>
      </w:pPr>
      <w:r w:rsidRPr="00706DF9">
        <w:rPr>
          <w:rFonts w:eastAsia="Arial"/>
          <w:b/>
          <w:bCs/>
          <w:sz w:val="28"/>
          <w:szCs w:val="28"/>
        </w:rPr>
        <w:t>устава ОУ;</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8"/>
        </w:numPr>
        <w:tabs>
          <w:tab w:val="left" w:pos="980"/>
        </w:tabs>
        <w:spacing w:line="276" w:lineRule="auto"/>
        <w:ind w:left="980" w:hanging="718"/>
        <w:rPr>
          <w:rFonts w:eastAsia="Arial"/>
          <w:b/>
          <w:bCs/>
          <w:sz w:val="28"/>
          <w:szCs w:val="28"/>
        </w:rPr>
      </w:pPr>
      <w:r w:rsidRPr="00706DF9">
        <w:rPr>
          <w:rFonts w:eastAsia="Arial"/>
          <w:b/>
          <w:bCs/>
          <w:sz w:val="28"/>
          <w:szCs w:val="28"/>
        </w:rPr>
        <w:t>лицензии на осуществление образовательной деятельности (с приложениями);</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8"/>
        </w:numPr>
        <w:tabs>
          <w:tab w:val="left" w:pos="980"/>
        </w:tabs>
        <w:spacing w:line="276" w:lineRule="auto"/>
        <w:ind w:left="980" w:hanging="718"/>
        <w:rPr>
          <w:rFonts w:eastAsia="Arial"/>
          <w:b/>
          <w:bCs/>
          <w:sz w:val="28"/>
          <w:szCs w:val="28"/>
        </w:rPr>
      </w:pPr>
      <w:r w:rsidRPr="00706DF9">
        <w:rPr>
          <w:rFonts w:eastAsia="Arial"/>
          <w:b/>
          <w:bCs/>
          <w:sz w:val="28"/>
          <w:szCs w:val="28"/>
        </w:rPr>
        <w:t>свидетельства о государственной аккредитации (с приложениями) (кроме ДОУ);</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8"/>
        </w:numPr>
        <w:tabs>
          <w:tab w:val="left" w:pos="981"/>
        </w:tabs>
        <w:spacing w:line="276" w:lineRule="auto"/>
        <w:ind w:left="260" w:firstLine="2"/>
        <w:rPr>
          <w:rFonts w:eastAsia="Arial"/>
          <w:b/>
          <w:bCs/>
          <w:sz w:val="28"/>
          <w:szCs w:val="28"/>
        </w:rPr>
      </w:pPr>
      <w:r w:rsidRPr="00706DF9">
        <w:rPr>
          <w:rFonts w:eastAsia="Arial"/>
          <w:b/>
          <w:bCs/>
          <w:sz w:val="28"/>
          <w:szCs w:val="28"/>
        </w:rPr>
        <w:t>плана финансово-хозяйственной деятельности ОУ, утвержденного в установленном законодательством РФ порядке, или бюджетной сметы ОУ;</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8"/>
        </w:numPr>
        <w:tabs>
          <w:tab w:val="left" w:pos="981"/>
        </w:tabs>
        <w:spacing w:line="276" w:lineRule="auto"/>
        <w:ind w:left="260" w:firstLine="2"/>
        <w:rPr>
          <w:rFonts w:eastAsia="Arial"/>
          <w:b/>
          <w:bCs/>
          <w:sz w:val="28"/>
          <w:szCs w:val="28"/>
        </w:rPr>
      </w:pPr>
      <w:r w:rsidRPr="00706DF9">
        <w:rPr>
          <w:rFonts w:eastAsia="Arial"/>
          <w:b/>
          <w:bCs/>
          <w:sz w:val="28"/>
          <w:szCs w:val="28"/>
        </w:rPr>
        <w:t xml:space="preserve">локальных нормативных актов, предусмотренных ч. 2 ст. 30 Федерального закона "Об образовании в Российской Федерации", правил внутреннего распорядка обучающихся, </w:t>
      </w:r>
      <w:proofErr w:type="gramStart"/>
      <w:r w:rsidRPr="00706DF9">
        <w:rPr>
          <w:rFonts w:eastAsia="Arial"/>
          <w:b/>
          <w:bCs/>
          <w:sz w:val="28"/>
          <w:szCs w:val="28"/>
        </w:rPr>
        <w:t>пра-вил</w:t>
      </w:r>
      <w:proofErr w:type="gramEnd"/>
      <w:r w:rsidRPr="00706DF9">
        <w:rPr>
          <w:rFonts w:eastAsia="Arial"/>
          <w:b/>
          <w:bCs/>
          <w:sz w:val="28"/>
          <w:szCs w:val="28"/>
        </w:rPr>
        <w:t xml:space="preserve"> внутреннего трудового распорядка и коллективного договора; 2.8.3. отчет о результатах самообследования;</w:t>
      </w:r>
    </w:p>
    <w:p w:rsidR="00F14AB1" w:rsidRPr="00706DF9" w:rsidRDefault="00F14AB1" w:rsidP="00706DF9">
      <w:pPr>
        <w:spacing w:line="276" w:lineRule="auto"/>
        <w:rPr>
          <w:sz w:val="28"/>
          <w:szCs w:val="28"/>
        </w:rPr>
        <w:sectPr w:rsidR="00F14AB1" w:rsidRPr="00706DF9">
          <w:pgSz w:w="11900" w:h="16838"/>
          <w:pgMar w:top="1134" w:right="566" w:bottom="185" w:left="1440" w:header="0" w:footer="0" w:gutter="0"/>
          <w:cols w:space="720" w:equalWidth="0">
            <w:col w:w="9900"/>
          </w:cols>
        </w:sect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562FB0" w:rsidP="00706DF9">
      <w:pPr>
        <w:spacing w:line="276" w:lineRule="auto"/>
        <w:ind w:left="9760"/>
        <w:rPr>
          <w:sz w:val="28"/>
          <w:szCs w:val="28"/>
        </w:rPr>
      </w:pPr>
      <w:r w:rsidRPr="00706DF9">
        <w:rPr>
          <w:rFonts w:eastAsia="Arial"/>
          <w:b/>
          <w:bCs/>
          <w:sz w:val="28"/>
          <w:szCs w:val="28"/>
        </w:rPr>
        <w:t>4</w:t>
      </w:r>
    </w:p>
    <w:p w:rsidR="00F14AB1" w:rsidRPr="00706DF9" w:rsidRDefault="00F14AB1" w:rsidP="00706DF9">
      <w:pPr>
        <w:spacing w:line="276" w:lineRule="auto"/>
        <w:rPr>
          <w:sz w:val="28"/>
          <w:szCs w:val="28"/>
        </w:rPr>
        <w:sectPr w:rsidR="00F14AB1" w:rsidRPr="00706DF9">
          <w:type w:val="continuous"/>
          <w:pgSz w:w="11900" w:h="16838"/>
          <w:pgMar w:top="1134" w:right="566" w:bottom="185" w:left="1440" w:header="0" w:footer="0" w:gutter="0"/>
          <w:cols w:space="720" w:equalWidth="0">
            <w:col w:w="9900"/>
          </w:cols>
        </w:sectPr>
      </w:pPr>
    </w:p>
    <w:p w:rsidR="00F14AB1" w:rsidRPr="00706DF9" w:rsidRDefault="00562FB0" w:rsidP="00706DF9">
      <w:pPr>
        <w:spacing w:line="276" w:lineRule="auto"/>
        <w:ind w:left="260"/>
        <w:rPr>
          <w:sz w:val="28"/>
          <w:szCs w:val="28"/>
        </w:rPr>
      </w:pPr>
      <w:r w:rsidRPr="00706DF9">
        <w:rPr>
          <w:rFonts w:eastAsia="Arial"/>
          <w:b/>
          <w:bCs/>
          <w:sz w:val="28"/>
          <w:szCs w:val="28"/>
        </w:rPr>
        <w:lastRenderedPageBreak/>
        <w:t>2.8.4.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2.8.5. предписания органов, осуществляющих государственный контроль (надзор) в сфере образования, отчеты об исполнении таких предписаний; 2.8.6. публичный доклад (вправе разместить);</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2.8.7.  примерную форму заявления о приеме;</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 xml:space="preserve">2.8.8. распорядительный акт органа местного самоуправления муниципального района, </w:t>
      </w:r>
      <w:proofErr w:type="gramStart"/>
      <w:r w:rsidRPr="00706DF9">
        <w:rPr>
          <w:rFonts w:eastAsia="Arial"/>
          <w:b/>
          <w:bCs/>
          <w:sz w:val="28"/>
          <w:szCs w:val="28"/>
        </w:rPr>
        <w:t>го-родского</w:t>
      </w:r>
      <w:proofErr w:type="gramEnd"/>
      <w:r w:rsidRPr="00706DF9">
        <w:rPr>
          <w:rFonts w:eastAsia="Arial"/>
          <w:b/>
          <w:bCs/>
          <w:sz w:val="28"/>
          <w:szCs w:val="28"/>
        </w:rPr>
        <w:t xml:space="preserve"> округа (в городах федерального значения - акт органа, определенного законами этих субъектов Российской Федерации) о закреплении образовательных организаций за кон-кретными территориями муниципального района, городского округа (для государственных и муниципальных образовательных организаций);</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2.8.9. распорядительный акт о приеме (приказ) (размещается в день их издания - при приеме по образовательным программам начального, общего, основного общего и среднего общего образования);</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2.8.10. уведомление о прекращении деятельности;</w:t>
      </w:r>
    </w:p>
    <w:p w:rsidR="00F14AB1" w:rsidRPr="00706DF9" w:rsidRDefault="00562FB0" w:rsidP="00706DF9">
      <w:pPr>
        <w:spacing w:line="276" w:lineRule="auto"/>
        <w:ind w:left="260"/>
        <w:rPr>
          <w:sz w:val="28"/>
          <w:szCs w:val="28"/>
        </w:rPr>
      </w:pPr>
      <w:r w:rsidRPr="00706DF9">
        <w:rPr>
          <w:rFonts w:eastAsia="Arial"/>
          <w:b/>
          <w:bCs/>
          <w:sz w:val="28"/>
          <w:szCs w:val="28"/>
        </w:rPr>
        <w:t>2.8.11. положение о закупке (вправе разместить);</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2.8.12. иную информацию, которая размещается, опубл</w:t>
      </w:r>
      <w:r w:rsidR="00706DF9" w:rsidRPr="00706DF9">
        <w:rPr>
          <w:rFonts w:eastAsia="Arial"/>
          <w:b/>
          <w:bCs/>
          <w:sz w:val="28"/>
          <w:szCs w:val="28"/>
        </w:rPr>
        <w:t>иковывается по решению образова</w:t>
      </w:r>
      <w:r w:rsidRPr="00706DF9">
        <w:rPr>
          <w:rFonts w:eastAsia="Arial"/>
          <w:b/>
          <w:bCs/>
          <w:sz w:val="28"/>
          <w:szCs w:val="28"/>
        </w:rPr>
        <w:t>тельной организации и (или) размещение, опубликование которой являются обязательными в соответствии с законодательством РФ.</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2.9. Информационные материалы вариативного блока</w:t>
      </w:r>
      <w:r w:rsidR="00706DF9" w:rsidRPr="00706DF9">
        <w:rPr>
          <w:rFonts w:eastAsia="Arial"/>
          <w:b/>
          <w:bCs/>
          <w:sz w:val="28"/>
          <w:szCs w:val="28"/>
        </w:rPr>
        <w:t xml:space="preserve"> могут быть расширены ОУ и долж</w:t>
      </w:r>
      <w:r w:rsidRPr="00706DF9">
        <w:rPr>
          <w:rFonts w:eastAsia="Arial"/>
          <w:b/>
          <w:bCs/>
          <w:sz w:val="28"/>
          <w:szCs w:val="28"/>
        </w:rPr>
        <w:t xml:space="preserve">ны отвечать требованиям </w:t>
      </w:r>
      <w:proofErr w:type="spellStart"/>
      <w:r w:rsidRPr="00706DF9">
        <w:rPr>
          <w:rFonts w:eastAsia="Arial"/>
          <w:b/>
          <w:bCs/>
          <w:sz w:val="28"/>
          <w:szCs w:val="28"/>
        </w:rPr>
        <w:t>пп</w:t>
      </w:r>
      <w:proofErr w:type="spellEnd"/>
      <w:r w:rsidRPr="00706DF9">
        <w:rPr>
          <w:rFonts w:eastAsia="Arial"/>
          <w:b/>
          <w:bCs/>
          <w:sz w:val="28"/>
          <w:szCs w:val="28"/>
        </w:rPr>
        <w:t>. 2.1-2.5 Положения.</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2.10. Органы управления образованием могут вносить</w:t>
      </w:r>
      <w:r w:rsidR="00706DF9">
        <w:rPr>
          <w:rFonts w:eastAsia="Arial"/>
          <w:b/>
          <w:bCs/>
          <w:sz w:val="28"/>
          <w:szCs w:val="28"/>
        </w:rPr>
        <w:t xml:space="preserve"> рекомендации по содержанию, ха</w:t>
      </w:r>
      <w:r w:rsidRPr="00706DF9">
        <w:rPr>
          <w:rFonts w:eastAsia="Arial"/>
          <w:b/>
          <w:bCs/>
          <w:sz w:val="28"/>
          <w:szCs w:val="28"/>
        </w:rPr>
        <w:t>рактеристикам дизайна и сервисных услуг официального сайта ОУ.</w:t>
      </w:r>
    </w:p>
    <w:p w:rsidR="00F14AB1" w:rsidRPr="00706DF9" w:rsidRDefault="00F14AB1" w:rsidP="00706DF9">
      <w:pPr>
        <w:spacing w:line="276" w:lineRule="auto"/>
        <w:rPr>
          <w:sz w:val="28"/>
          <w:szCs w:val="28"/>
        </w:rPr>
      </w:pPr>
    </w:p>
    <w:p w:rsidR="00F14AB1" w:rsidRPr="00706DF9" w:rsidRDefault="00562FB0" w:rsidP="00706DF9">
      <w:pPr>
        <w:numPr>
          <w:ilvl w:val="0"/>
          <w:numId w:val="9"/>
        </w:numPr>
        <w:tabs>
          <w:tab w:val="left" w:pos="500"/>
        </w:tabs>
        <w:spacing w:line="276" w:lineRule="auto"/>
        <w:ind w:left="500" w:hanging="238"/>
        <w:rPr>
          <w:rFonts w:eastAsia="Arial"/>
          <w:b/>
          <w:bCs/>
          <w:sz w:val="28"/>
          <w:szCs w:val="28"/>
        </w:rPr>
      </w:pPr>
      <w:r w:rsidRPr="00706DF9">
        <w:rPr>
          <w:rFonts w:eastAsia="Arial"/>
          <w:b/>
          <w:bCs/>
          <w:sz w:val="28"/>
          <w:szCs w:val="28"/>
        </w:rPr>
        <w:t>Порядок размещения и обновления информации на официальном сайте ОУ</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3.1. Образовательное учреждение обеспечивает координацию работ по информационному наполнению официального сайта.</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3.2. Образовательное учреждение самостоятельно или по договору с третьей стороной обеспечивает:</w:t>
      </w:r>
    </w:p>
    <w:p w:rsidR="00F14AB1" w:rsidRPr="00706DF9" w:rsidRDefault="00F14AB1" w:rsidP="00706DF9">
      <w:pPr>
        <w:spacing w:line="276" w:lineRule="auto"/>
        <w:rPr>
          <w:sz w:val="28"/>
          <w:szCs w:val="28"/>
        </w:rPr>
      </w:pPr>
    </w:p>
    <w:p w:rsidR="00F14AB1" w:rsidRPr="00706DF9" w:rsidRDefault="00562FB0" w:rsidP="00706DF9">
      <w:pPr>
        <w:numPr>
          <w:ilvl w:val="0"/>
          <w:numId w:val="10"/>
        </w:numPr>
        <w:tabs>
          <w:tab w:val="left" w:pos="981"/>
        </w:tabs>
        <w:spacing w:line="276" w:lineRule="auto"/>
        <w:ind w:left="260" w:firstLine="2"/>
        <w:rPr>
          <w:rFonts w:eastAsia="Arial"/>
          <w:b/>
          <w:bCs/>
          <w:sz w:val="28"/>
          <w:szCs w:val="28"/>
        </w:rPr>
      </w:pPr>
      <w:proofErr w:type="gramStart"/>
      <w:r w:rsidRPr="00706DF9">
        <w:rPr>
          <w:rFonts w:eastAsia="Arial"/>
          <w:b/>
          <w:bCs/>
          <w:sz w:val="28"/>
          <w:szCs w:val="28"/>
        </w:rPr>
        <w:t>размещение материалов на официальном сайте ОУ в текстовой и (или) табличной формах, а также в форме копий документов;</w:t>
      </w:r>
      <w:proofErr w:type="gramEnd"/>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0"/>
        </w:numPr>
        <w:tabs>
          <w:tab w:val="left" w:pos="981"/>
        </w:tabs>
        <w:spacing w:line="276" w:lineRule="auto"/>
        <w:ind w:left="260" w:firstLine="2"/>
        <w:rPr>
          <w:rFonts w:eastAsia="Arial"/>
          <w:b/>
          <w:bCs/>
          <w:sz w:val="28"/>
          <w:szCs w:val="28"/>
        </w:rPr>
      </w:pPr>
      <w:r w:rsidRPr="00706DF9">
        <w:rPr>
          <w:rFonts w:eastAsia="Arial"/>
          <w:b/>
          <w:bCs/>
          <w:sz w:val="28"/>
          <w:szCs w:val="28"/>
        </w:rPr>
        <w:t>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w:t>
      </w:r>
      <w:r w:rsidR="00706DF9">
        <w:rPr>
          <w:rFonts w:eastAsia="Arial"/>
          <w:b/>
          <w:bCs/>
          <w:sz w:val="28"/>
          <w:szCs w:val="28"/>
        </w:rPr>
        <w:t>м программного обеспечения, пре</w:t>
      </w:r>
      <w:r w:rsidRPr="00706DF9">
        <w:rPr>
          <w:rFonts w:eastAsia="Arial"/>
          <w:b/>
          <w:bCs/>
          <w:sz w:val="28"/>
          <w:szCs w:val="28"/>
        </w:rPr>
        <w:t>дусматривающего взимание с пользователя информации платы;</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0"/>
        </w:numPr>
        <w:tabs>
          <w:tab w:val="left" w:pos="981"/>
        </w:tabs>
        <w:spacing w:line="276" w:lineRule="auto"/>
        <w:ind w:left="260" w:firstLine="2"/>
        <w:rPr>
          <w:rFonts w:eastAsia="Arial"/>
          <w:b/>
          <w:bCs/>
          <w:sz w:val="28"/>
          <w:szCs w:val="28"/>
        </w:rPr>
      </w:pPr>
      <w:r w:rsidRPr="00706DF9">
        <w:rPr>
          <w:rFonts w:eastAsia="Arial"/>
          <w:b/>
          <w:bCs/>
          <w:sz w:val="28"/>
          <w:szCs w:val="28"/>
        </w:rPr>
        <w:t>защиту информации от уничтожения, модификации и блокирования доступа к ней, а также иных неправомерных действий в отношении нее;</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0"/>
        </w:numPr>
        <w:tabs>
          <w:tab w:val="left" w:pos="981"/>
        </w:tabs>
        <w:spacing w:line="276" w:lineRule="auto"/>
        <w:ind w:left="260" w:firstLine="2"/>
        <w:rPr>
          <w:rFonts w:eastAsia="Arial"/>
          <w:b/>
          <w:bCs/>
          <w:sz w:val="28"/>
          <w:szCs w:val="28"/>
        </w:rPr>
      </w:pPr>
      <w:r w:rsidRPr="00706DF9">
        <w:rPr>
          <w:rFonts w:eastAsia="Arial"/>
          <w:b/>
          <w:bCs/>
          <w:sz w:val="28"/>
          <w:szCs w:val="28"/>
        </w:rPr>
        <w:t>возможность копирования информации на резервный носитель, обеспечивающий ее восстановление;</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0"/>
        </w:numPr>
        <w:tabs>
          <w:tab w:val="left" w:pos="980"/>
        </w:tabs>
        <w:spacing w:line="276" w:lineRule="auto"/>
        <w:ind w:left="980" w:hanging="718"/>
        <w:rPr>
          <w:rFonts w:eastAsia="Arial"/>
          <w:b/>
          <w:bCs/>
          <w:sz w:val="28"/>
          <w:szCs w:val="28"/>
        </w:rPr>
      </w:pPr>
      <w:r w:rsidRPr="00706DF9">
        <w:rPr>
          <w:rFonts w:eastAsia="Arial"/>
          <w:b/>
          <w:bCs/>
          <w:sz w:val="28"/>
          <w:szCs w:val="28"/>
        </w:rPr>
        <w:t>защиту от копирования авторских материалов;</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0"/>
        </w:numPr>
        <w:tabs>
          <w:tab w:val="left" w:pos="980"/>
        </w:tabs>
        <w:spacing w:line="276" w:lineRule="auto"/>
        <w:ind w:left="980" w:hanging="718"/>
        <w:rPr>
          <w:rFonts w:eastAsia="Arial"/>
          <w:b/>
          <w:bCs/>
          <w:sz w:val="28"/>
          <w:szCs w:val="28"/>
        </w:rPr>
      </w:pPr>
      <w:r w:rsidRPr="00706DF9">
        <w:rPr>
          <w:rFonts w:eastAsia="Arial"/>
          <w:b/>
          <w:bCs/>
          <w:sz w:val="28"/>
          <w:szCs w:val="28"/>
        </w:rPr>
        <w:t>постоянную поддержку официального сайта ОУ в работоспособном состоянии;</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0"/>
        </w:numPr>
        <w:tabs>
          <w:tab w:val="left" w:pos="981"/>
        </w:tabs>
        <w:spacing w:line="276" w:lineRule="auto"/>
        <w:ind w:left="260" w:firstLine="2"/>
        <w:rPr>
          <w:rFonts w:eastAsia="Arial"/>
          <w:b/>
          <w:bCs/>
          <w:sz w:val="28"/>
          <w:szCs w:val="28"/>
        </w:rPr>
      </w:pPr>
      <w:r w:rsidRPr="00706DF9">
        <w:rPr>
          <w:rFonts w:eastAsia="Arial"/>
          <w:b/>
          <w:bCs/>
          <w:sz w:val="28"/>
          <w:szCs w:val="28"/>
        </w:rPr>
        <w:t>взаимодействие с внешними информационно-телекоммуникационными сетями, сетью «Интернет»;</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0"/>
        </w:numPr>
        <w:tabs>
          <w:tab w:val="left" w:pos="980"/>
        </w:tabs>
        <w:spacing w:line="276" w:lineRule="auto"/>
        <w:ind w:left="980" w:hanging="718"/>
        <w:rPr>
          <w:rFonts w:eastAsia="Arial"/>
          <w:b/>
          <w:bCs/>
          <w:sz w:val="28"/>
          <w:szCs w:val="28"/>
        </w:rPr>
      </w:pPr>
      <w:r w:rsidRPr="00706DF9">
        <w:rPr>
          <w:rFonts w:eastAsia="Arial"/>
          <w:b/>
          <w:bCs/>
          <w:sz w:val="28"/>
          <w:szCs w:val="28"/>
        </w:rPr>
        <w:t>проведение регламентных работ на сервере;</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0"/>
        </w:numPr>
        <w:tabs>
          <w:tab w:val="left" w:pos="981"/>
        </w:tabs>
        <w:spacing w:line="276" w:lineRule="auto"/>
        <w:ind w:left="260" w:firstLine="2"/>
        <w:rPr>
          <w:rFonts w:eastAsia="Arial"/>
          <w:b/>
          <w:bCs/>
          <w:sz w:val="28"/>
          <w:szCs w:val="28"/>
        </w:rPr>
      </w:pPr>
      <w:r w:rsidRPr="00706DF9">
        <w:rPr>
          <w:rFonts w:eastAsia="Arial"/>
          <w:b/>
          <w:bCs/>
          <w:sz w:val="28"/>
          <w:szCs w:val="28"/>
        </w:rPr>
        <w:t>разграничение доступа персонала и пользователей к ресурсам официального сайта и правам на изменение информации.</w:t>
      </w:r>
    </w:p>
    <w:p w:rsidR="00F14AB1" w:rsidRPr="00706DF9" w:rsidRDefault="00F14AB1" w:rsidP="00706DF9">
      <w:pPr>
        <w:spacing w:line="276" w:lineRule="auto"/>
        <w:rPr>
          <w:rFonts w:eastAsia="Arial"/>
          <w:b/>
          <w:bCs/>
          <w:sz w:val="28"/>
          <w:szCs w:val="28"/>
        </w:rPr>
      </w:pPr>
    </w:p>
    <w:p w:rsidR="00F14AB1" w:rsidRPr="00706DF9" w:rsidRDefault="00562FB0" w:rsidP="00706DF9">
      <w:pPr>
        <w:spacing w:line="276" w:lineRule="auto"/>
        <w:ind w:left="260"/>
        <w:rPr>
          <w:rFonts w:eastAsia="Arial"/>
          <w:b/>
          <w:bCs/>
          <w:sz w:val="28"/>
          <w:szCs w:val="28"/>
        </w:rPr>
      </w:pPr>
      <w:r w:rsidRPr="00706DF9">
        <w:rPr>
          <w:rFonts w:eastAsia="Arial"/>
          <w:b/>
          <w:bCs/>
          <w:sz w:val="28"/>
          <w:szCs w:val="28"/>
        </w:rPr>
        <w:t>3.3. Файлы документов представляются на Сайте в форматах Portable Document Files (.pdf),</w:t>
      </w:r>
    </w:p>
    <w:p w:rsidR="00F14AB1" w:rsidRPr="00706DF9" w:rsidRDefault="00F14AB1" w:rsidP="00706DF9">
      <w:pPr>
        <w:spacing w:line="276" w:lineRule="auto"/>
        <w:rPr>
          <w:rFonts w:eastAsia="Arial"/>
          <w:b/>
          <w:bCs/>
          <w:sz w:val="28"/>
          <w:szCs w:val="28"/>
        </w:rPr>
      </w:pPr>
    </w:p>
    <w:p w:rsidR="00F14AB1" w:rsidRPr="00706DF9" w:rsidRDefault="00562FB0" w:rsidP="00706DF9">
      <w:pPr>
        <w:spacing w:line="276" w:lineRule="auto"/>
        <w:ind w:left="260"/>
        <w:rPr>
          <w:rFonts w:eastAsia="Arial"/>
          <w:b/>
          <w:bCs/>
          <w:sz w:val="28"/>
          <w:szCs w:val="28"/>
          <w:lang w:val="en-US"/>
        </w:rPr>
      </w:pPr>
      <w:r w:rsidRPr="00706DF9">
        <w:rPr>
          <w:rFonts w:eastAsia="Arial"/>
          <w:b/>
          <w:bCs/>
          <w:sz w:val="28"/>
          <w:szCs w:val="28"/>
          <w:lang w:val="en-US"/>
        </w:rPr>
        <w:t xml:space="preserve">Microsoft Word / </w:t>
      </w:r>
      <w:proofErr w:type="spellStart"/>
      <w:r w:rsidRPr="00706DF9">
        <w:rPr>
          <w:rFonts w:eastAsia="Arial"/>
          <w:b/>
          <w:bCs/>
          <w:sz w:val="28"/>
          <w:szCs w:val="28"/>
          <w:lang w:val="en-US"/>
        </w:rPr>
        <w:t>Microsofr</w:t>
      </w:r>
      <w:proofErr w:type="spellEnd"/>
      <w:r w:rsidRPr="00706DF9">
        <w:rPr>
          <w:rFonts w:eastAsia="Arial"/>
          <w:b/>
          <w:bCs/>
          <w:sz w:val="28"/>
          <w:szCs w:val="28"/>
          <w:lang w:val="en-US"/>
        </w:rPr>
        <w:t xml:space="preserve"> Excel (.doc, .</w:t>
      </w:r>
      <w:proofErr w:type="spellStart"/>
      <w:r w:rsidRPr="00706DF9">
        <w:rPr>
          <w:rFonts w:eastAsia="Arial"/>
          <w:b/>
          <w:bCs/>
          <w:sz w:val="28"/>
          <w:szCs w:val="28"/>
          <w:lang w:val="en-US"/>
        </w:rPr>
        <w:t>docx</w:t>
      </w:r>
      <w:proofErr w:type="spellEnd"/>
      <w:r w:rsidRPr="00706DF9">
        <w:rPr>
          <w:rFonts w:eastAsia="Arial"/>
          <w:b/>
          <w:bCs/>
          <w:sz w:val="28"/>
          <w:szCs w:val="28"/>
          <w:lang w:val="en-US"/>
        </w:rPr>
        <w:t>, .</w:t>
      </w:r>
      <w:proofErr w:type="spellStart"/>
      <w:r w:rsidRPr="00706DF9">
        <w:rPr>
          <w:rFonts w:eastAsia="Arial"/>
          <w:b/>
          <w:bCs/>
          <w:sz w:val="28"/>
          <w:szCs w:val="28"/>
          <w:lang w:val="en-US"/>
        </w:rPr>
        <w:t>xls</w:t>
      </w:r>
      <w:proofErr w:type="spellEnd"/>
      <w:r w:rsidRPr="00706DF9">
        <w:rPr>
          <w:rFonts w:eastAsia="Arial"/>
          <w:b/>
          <w:bCs/>
          <w:sz w:val="28"/>
          <w:szCs w:val="28"/>
          <w:lang w:val="en-US"/>
        </w:rPr>
        <w:t>, .</w:t>
      </w:r>
      <w:proofErr w:type="spellStart"/>
      <w:r w:rsidRPr="00706DF9">
        <w:rPr>
          <w:rFonts w:eastAsia="Arial"/>
          <w:b/>
          <w:bCs/>
          <w:sz w:val="28"/>
          <w:szCs w:val="28"/>
          <w:lang w:val="en-US"/>
        </w:rPr>
        <w:t>xlsx</w:t>
      </w:r>
      <w:proofErr w:type="spellEnd"/>
      <w:r w:rsidRPr="00706DF9">
        <w:rPr>
          <w:rFonts w:eastAsia="Arial"/>
          <w:b/>
          <w:bCs/>
          <w:sz w:val="28"/>
          <w:szCs w:val="28"/>
          <w:lang w:val="en-US"/>
        </w:rPr>
        <w:t>), Open Document Files (.</w:t>
      </w:r>
      <w:proofErr w:type="spellStart"/>
      <w:r w:rsidRPr="00706DF9">
        <w:rPr>
          <w:rFonts w:eastAsia="Arial"/>
          <w:b/>
          <w:bCs/>
          <w:sz w:val="28"/>
          <w:szCs w:val="28"/>
          <w:lang w:val="en-US"/>
        </w:rPr>
        <w:t>odt</w:t>
      </w:r>
      <w:proofErr w:type="spellEnd"/>
      <w:r w:rsidRPr="00706DF9">
        <w:rPr>
          <w:rFonts w:eastAsia="Arial"/>
          <w:b/>
          <w:bCs/>
          <w:sz w:val="28"/>
          <w:szCs w:val="28"/>
          <w:lang w:val="en-US"/>
        </w:rPr>
        <w:t>, .</w:t>
      </w:r>
      <w:proofErr w:type="spellStart"/>
      <w:r w:rsidRPr="00706DF9">
        <w:rPr>
          <w:rFonts w:eastAsia="Arial"/>
          <w:b/>
          <w:bCs/>
          <w:sz w:val="28"/>
          <w:szCs w:val="28"/>
          <w:lang w:val="en-US"/>
        </w:rPr>
        <w:t>ods</w:t>
      </w:r>
      <w:proofErr w:type="spellEnd"/>
      <w:r w:rsidRPr="00706DF9">
        <w:rPr>
          <w:rFonts w:eastAsia="Arial"/>
          <w:b/>
          <w:bCs/>
          <w:sz w:val="28"/>
          <w:szCs w:val="28"/>
          <w:lang w:val="en-US"/>
        </w:rPr>
        <w:t>).</w:t>
      </w:r>
    </w:p>
    <w:p w:rsidR="00F14AB1" w:rsidRPr="00706DF9" w:rsidRDefault="00F14AB1" w:rsidP="00706DF9">
      <w:pPr>
        <w:spacing w:line="276" w:lineRule="auto"/>
        <w:rPr>
          <w:rFonts w:eastAsia="Arial"/>
          <w:b/>
          <w:bCs/>
          <w:sz w:val="28"/>
          <w:szCs w:val="28"/>
          <w:lang w:val="en-US"/>
        </w:rPr>
      </w:pPr>
    </w:p>
    <w:p w:rsidR="00F14AB1" w:rsidRPr="00706DF9" w:rsidRDefault="00562FB0" w:rsidP="00706DF9">
      <w:pPr>
        <w:spacing w:line="276" w:lineRule="auto"/>
        <w:ind w:left="260"/>
        <w:rPr>
          <w:rFonts w:eastAsia="Arial"/>
          <w:b/>
          <w:bCs/>
          <w:sz w:val="28"/>
          <w:szCs w:val="28"/>
        </w:rPr>
      </w:pPr>
      <w:r w:rsidRPr="00706DF9">
        <w:rPr>
          <w:rFonts w:eastAsia="Arial"/>
          <w:b/>
          <w:bCs/>
          <w:sz w:val="28"/>
          <w:szCs w:val="28"/>
        </w:rPr>
        <w:t>3.4. Все файлы, ссылки на которые размещены на страницах соответствующего раздела, должны удовлетворять следующим условиям:</w:t>
      </w:r>
    </w:p>
    <w:p w:rsidR="00F14AB1" w:rsidRPr="00706DF9" w:rsidRDefault="00F14AB1" w:rsidP="00706DF9">
      <w:pPr>
        <w:spacing w:line="276" w:lineRule="auto"/>
        <w:rPr>
          <w:sz w:val="28"/>
          <w:szCs w:val="28"/>
        </w:rPr>
        <w:sectPr w:rsidR="00F14AB1" w:rsidRPr="00706DF9">
          <w:pgSz w:w="11900" w:h="16838"/>
          <w:pgMar w:top="1134" w:right="566" w:bottom="185" w:left="1440" w:header="0" w:footer="0" w:gutter="0"/>
          <w:cols w:space="720" w:equalWidth="0">
            <w:col w:w="9900"/>
          </w:cols>
        </w:sectPr>
      </w:pPr>
    </w:p>
    <w:p w:rsidR="00F14AB1" w:rsidRPr="00706DF9" w:rsidRDefault="00F14AB1" w:rsidP="00706DF9">
      <w:pPr>
        <w:spacing w:line="276" w:lineRule="auto"/>
        <w:rPr>
          <w:sz w:val="28"/>
          <w:szCs w:val="28"/>
        </w:rPr>
      </w:pPr>
    </w:p>
    <w:p w:rsidR="00F14AB1" w:rsidRPr="00706DF9" w:rsidRDefault="00562FB0" w:rsidP="00706DF9">
      <w:pPr>
        <w:spacing w:line="276" w:lineRule="auto"/>
        <w:ind w:left="9760"/>
        <w:rPr>
          <w:sz w:val="28"/>
          <w:szCs w:val="28"/>
        </w:rPr>
      </w:pPr>
      <w:r w:rsidRPr="00706DF9">
        <w:rPr>
          <w:rFonts w:eastAsia="Arial"/>
          <w:b/>
          <w:bCs/>
          <w:sz w:val="28"/>
          <w:szCs w:val="28"/>
        </w:rPr>
        <w:t>5</w:t>
      </w:r>
    </w:p>
    <w:p w:rsidR="00F14AB1" w:rsidRPr="00706DF9" w:rsidRDefault="00F14AB1" w:rsidP="00706DF9">
      <w:pPr>
        <w:spacing w:line="276" w:lineRule="auto"/>
        <w:rPr>
          <w:sz w:val="28"/>
          <w:szCs w:val="28"/>
        </w:rPr>
        <w:sectPr w:rsidR="00F14AB1" w:rsidRPr="00706DF9">
          <w:type w:val="continuous"/>
          <w:pgSz w:w="11900" w:h="16838"/>
          <w:pgMar w:top="1134" w:right="566" w:bottom="185" w:left="1440" w:header="0" w:footer="0" w:gutter="0"/>
          <w:cols w:space="720" w:equalWidth="0">
            <w:col w:w="9900"/>
          </w:cols>
        </w:sectPr>
      </w:pPr>
    </w:p>
    <w:p w:rsidR="00F14AB1" w:rsidRPr="00706DF9" w:rsidRDefault="00562FB0" w:rsidP="00706DF9">
      <w:pPr>
        <w:numPr>
          <w:ilvl w:val="0"/>
          <w:numId w:val="11"/>
        </w:numPr>
        <w:tabs>
          <w:tab w:val="left" w:pos="981"/>
        </w:tabs>
        <w:spacing w:line="276" w:lineRule="auto"/>
        <w:ind w:left="260" w:firstLine="2"/>
        <w:rPr>
          <w:rFonts w:eastAsia="Arial"/>
          <w:b/>
          <w:bCs/>
          <w:sz w:val="28"/>
          <w:szCs w:val="28"/>
        </w:rPr>
      </w:pPr>
      <w:r w:rsidRPr="00706DF9">
        <w:rPr>
          <w:rFonts w:eastAsia="Arial"/>
          <w:b/>
          <w:bCs/>
          <w:sz w:val="28"/>
          <w:szCs w:val="28"/>
        </w:rPr>
        <w:lastRenderedPageBreak/>
        <w:t>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F14AB1" w:rsidRPr="00706DF9" w:rsidRDefault="00562FB0" w:rsidP="00706DF9">
      <w:pPr>
        <w:numPr>
          <w:ilvl w:val="0"/>
          <w:numId w:val="11"/>
        </w:numPr>
        <w:tabs>
          <w:tab w:val="left" w:pos="980"/>
        </w:tabs>
        <w:spacing w:line="276" w:lineRule="auto"/>
        <w:ind w:left="980" w:hanging="718"/>
        <w:rPr>
          <w:rFonts w:eastAsia="Arial"/>
          <w:b/>
          <w:bCs/>
          <w:sz w:val="28"/>
          <w:szCs w:val="28"/>
        </w:rPr>
      </w:pPr>
      <w:r w:rsidRPr="00706DF9">
        <w:rPr>
          <w:rFonts w:eastAsia="Arial"/>
          <w:b/>
          <w:bCs/>
          <w:sz w:val="28"/>
          <w:szCs w:val="28"/>
        </w:rPr>
        <w:t>сканирование документа должно быть выполнено с разрешением не менее 75 dpi;</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1"/>
        </w:numPr>
        <w:tabs>
          <w:tab w:val="left" w:pos="980"/>
        </w:tabs>
        <w:spacing w:line="276" w:lineRule="auto"/>
        <w:ind w:left="980" w:hanging="718"/>
        <w:rPr>
          <w:rFonts w:eastAsia="Arial"/>
          <w:b/>
          <w:bCs/>
          <w:sz w:val="28"/>
          <w:szCs w:val="28"/>
        </w:rPr>
      </w:pPr>
      <w:r w:rsidRPr="00706DF9">
        <w:rPr>
          <w:rFonts w:eastAsia="Arial"/>
          <w:b/>
          <w:bCs/>
          <w:sz w:val="28"/>
          <w:szCs w:val="28"/>
        </w:rPr>
        <w:t>отсканированный текст в электронной копии документа должен быть читаемым.</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 xml:space="preserve">3.5. Содержание официального сайта ОУ формируется на основе информации, </w:t>
      </w:r>
      <w:proofErr w:type="gramStart"/>
      <w:r w:rsidRPr="00706DF9">
        <w:rPr>
          <w:rFonts w:eastAsia="Arial"/>
          <w:b/>
          <w:bCs/>
          <w:sz w:val="28"/>
          <w:szCs w:val="28"/>
        </w:rPr>
        <w:t>предостав-ляемой</w:t>
      </w:r>
      <w:proofErr w:type="gramEnd"/>
      <w:r w:rsidRPr="00706DF9">
        <w:rPr>
          <w:rFonts w:eastAsia="Arial"/>
          <w:b/>
          <w:bCs/>
          <w:sz w:val="28"/>
          <w:szCs w:val="28"/>
        </w:rPr>
        <w:t xml:space="preserve"> участниками образовательного процесса ОУ.</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 xml:space="preserve">3.6. Подготовка и размещение информационных материалов инвариантного блока </w:t>
      </w:r>
      <w:proofErr w:type="gramStart"/>
      <w:r w:rsidRPr="00706DF9">
        <w:rPr>
          <w:rFonts w:eastAsia="Arial"/>
          <w:b/>
          <w:bCs/>
          <w:sz w:val="28"/>
          <w:szCs w:val="28"/>
        </w:rPr>
        <w:t>офици-ального</w:t>
      </w:r>
      <w:proofErr w:type="gramEnd"/>
      <w:r w:rsidRPr="00706DF9">
        <w:rPr>
          <w:rFonts w:eastAsia="Arial"/>
          <w:b/>
          <w:bCs/>
          <w:sz w:val="28"/>
          <w:szCs w:val="28"/>
        </w:rPr>
        <w:t xml:space="preserve"> сайта ОУ регламентируется распоряжением руководителя ОУ.</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3.7. Список лиц, обеспечивающих подготовку, обновл</w:t>
      </w:r>
      <w:r w:rsidR="00706DF9">
        <w:rPr>
          <w:rFonts w:eastAsia="Arial"/>
          <w:b/>
          <w:bCs/>
          <w:sz w:val="28"/>
          <w:szCs w:val="28"/>
        </w:rPr>
        <w:t>ение и размещение материалов ин</w:t>
      </w:r>
      <w:r w:rsidRPr="00706DF9">
        <w:rPr>
          <w:rFonts w:eastAsia="Arial"/>
          <w:b/>
          <w:bCs/>
          <w:sz w:val="28"/>
          <w:szCs w:val="28"/>
        </w:rPr>
        <w:t xml:space="preserve">вариантного блока официального сайта ОУ, обязательно предоставляемой информации и возникающих в связи с этим зон ответственности, утверждается распоряжением </w:t>
      </w:r>
      <w:proofErr w:type="gramStart"/>
      <w:r w:rsidRPr="00706DF9">
        <w:rPr>
          <w:rFonts w:eastAsia="Arial"/>
          <w:b/>
          <w:bCs/>
          <w:sz w:val="28"/>
          <w:szCs w:val="28"/>
        </w:rPr>
        <w:t>руководите-ля</w:t>
      </w:r>
      <w:proofErr w:type="gramEnd"/>
      <w:r w:rsidRPr="00706DF9">
        <w:rPr>
          <w:rFonts w:eastAsia="Arial"/>
          <w:b/>
          <w:bCs/>
          <w:sz w:val="28"/>
          <w:szCs w:val="28"/>
        </w:rPr>
        <w:t xml:space="preserve"> ОУ.</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3.8. Официальный сайт ОУ размещается по адресу: http://romn.vsevobr.ru/ с обязательным предоставлением информации об адресе вышестоящему органу управления образованием.</w:t>
      </w:r>
    </w:p>
    <w:p w:rsidR="00F14AB1" w:rsidRPr="00706DF9" w:rsidRDefault="00562FB0" w:rsidP="00706DF9">
      <w:pPr>
        <w:spacing w:line="276" w:lineRule="auto"/>
        <w:ind w:left="260"/>
        <w:rPr>
          <w:sz w:val="28"/>
          <w:szCs w:val="28"/>
        </w:rPr>
      </w:pPr>
      <w:r w:rsidRPr="00706DF9">
        <w:rPr>
          <w:rFonts w:eastAsia="Arial"/>
          <w:b/>
          <w:bCs/>
          <w:sz w:val="28"/>
          <w:szCs w:val="28"/>
        </w:rPr>
        <w:t>3.9. Адрес официального сайта ОУ и адрес электронн</w:t>
      </w:r>
      <w:r w:rsidR="00A171DC" w:rsidRPr="00706DF9">
        <w:rPr>
          <w:rFonts w:eastAsia="Arial"/>
          <w:b/>
          <w:bCs/>
          <w:sz w:val="28"/>
          <w:szCs w:val="28"/>
        </w:rPr>
        <w:t>ой почты ОУ отражаются на офици</w:t>
      </w:r>
      <w:r w:rsidRPr="00706DF9">
        <w:rPr>
          <w:rFonts w:eastAsia="Arial"/>
          <w:b/>
          <w:bCs/>
          <w:sz w:val="28"/>
          <w:szCs w:val="28"/>
        </w:rPr>
        <w:t>альном бланке ОУ.</w:t>
      </w:r>
    </w:p>
    <w:p w:rsidR="00F14AB1" w:rsidRPr="00706DF9" w:rsidRDefault="00F14AB1" w:rsidP="00706DF9">
      <w:pPr>
        <w:spacing w:line="276" w:lineRule="auto"/>
        <w:rPr>
          <w:sz w:val="28"/>
          <w:szCs w:val="28"/>
        </w:rPr>
      </w:pPr>
    </w:p>
    <w:p w:rsidR="00F14AB1" w:rsidRPr="00706DF9" w:rsidRDefault="00562FB0" w:rsidP="00706DF9">
      <w:pPr>
        <w:spacing w:line="276" w:lineRule="auto"/>
        <w:ind w:left="260"/>
        <w:rPr>
          <w:sz w:val="28"/>
          <w:szCs w:val="28"/>
        </w:rPr>
      </w:pPr>
      <w:r w:rsidRPr="00706DF9">
        <w:rPr>
          <w:rFonts w:eastAsia="Arial"/>
          <w:b/>
          <w:bCs/>
          <w:sz w:val="28"/>
          <w:szCs w:val="28"/>
        </w:rPr>
        <w:t xml:space="preserve">3.10. При изменении устава и иных документов ОУ, подлежащих размещению на </w:t>
      </w:r>
      <w:proofErr w:type="gramStart"/>
      <w:r w:rsidRPr="00706DF9">
        <w:rPr>
          <w:rFonts w:eastAsia="Arial"/>
          <w:b/>
          <w:bCs/>
          <w:sz w:val="28"/>
          <w:szCs w:val="28"/>
        </w:rPr>
        <w:t>офици-альном</w:t>
      </w:r>
      <w:proofErr w:type="gramEnd"/>
      <w:r w:rsidRPr="00706DF9">
        <w:rPr>
          <w:rFonts w:eastAsia="Arial"/>
          <w:b/>
          <w:bCs/>
          <w:sz w:val="28"/>
          <w:szCs w:val="28"/>
        </w:rPr>
        <w:t xml:space="preserve"> сайте ОУ, обновление соответствующих разделов сайта производится не позднее 10 рабочих дней после утверждения указанных документов.</w:t>
      </w:r>
    </w:p>
    <w:p w:rsidR="00F14AB1" w:rsidRPr="00706DF9" w:rsidRDefault="00F14AB1" w:rsidP="00706DF9">
      <w:pPr>
        <w:spacing w:line="276" w:lineRule="auto"/>
        <w:rPr>
          <w:sz w:val="28"/>
          <w:szCs w:val="28"/>
        </w:rPr>
      </w:pPr>
    </w:p>
    <w:p w:rsidR="00F14AB1" w:rsidRPr="00706DF9" w:rsidRDefault="00562FB0" w:rsidP="00706DF9">
      <w:pPr>
        <w:numPr>
          <w:ilvl w:val="0"/>
          <w:numId w:val="12"/>
        </w:numPr>
        <w:tabs>
          <w:tab w:val="left" w:pos="562"/>
        </w:tabs>
        <w:spacing w:line="276" w:lineRule="auto"/>
        <w:ind w:left="260" w:firstLine="2"/>
        <w:rPr>
          <w:rFonts w:eastAsia="Arial"/>
          <w:b/>
          <w:bCs/>
          <w:sz w:val="28"/>
          <w:szCs w:val="28"/>
        </w:rPr>
      </w:pPr>
      <w:r w:rsidRPr="00706DF9">
        <w:rPr>
          <w:rFonts w:eastAsia="Arial"/>
          <w:b/>
          <w:bCs/>
          <w:sz w:val="28"/>
          <w:szCs w:val="28"/>
        </w:rPr>
        <w:t>Ответственность и обязанности за обеспечение функционирования официального сайта</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3"/>
        </w:numPr>
        <w:tabs>
          <w:tab w:val="left" w:pos="980"/>
        </w:tabs>
        <w:spacing w:line="276" w:lineRule="auto"/>
        <w:ind w:left="980" w:hanging="718"/>
        <w:rPr>
          <w:rFonts w:eastAsia="Arial"/>
          <w:b/>
          <w:bCs/>
          <w:sz w:val="28"/>
          <w:szCs w:val="28"/>
        </w:rPr>
      </w:pPr>
      <w:r w:rsidRPr="00706DF9">
        <w:rPr>
          <w:rFonts w:eastAsia="Arial"/>
          <w:b/>
          <w:bCs/>
          <w:sz w:val="28"/>
          <w:szCs w:val="28"/>
        </w:rPr>
        <w:t>Обязанности лиц, назначенных распоряжением руководителя ОУ:</w:t>
      </w:r>
    </w:p>
    <w:p w:rsidR="00F14AB1" w:rsidRPr="00706DF9" w:rsidRDefault="00F14AB1" w:rsidP="00706DF9">
      <w:pPr>
        <w:spacing w:line="276" w:lineRule="auto"/>
        <w:rPr>
          <w:rFonts w:eastAsia="Arial"/>
          <w:b/>
          <w:bCs/>
          <w:sz w:val="28"/>
          <w:szCs w:val="28"/>
        </w:rPr>
      </w:pPr>
    </w:p>
    <w:p w:rsidR="00F14AB1" w:rsidRPr="00706DF9" w:rsidRDefault="00562FB0" w:rsidP="00706DF9">
      <w:pPr>
        <w:spacing w:line="276" w:lineRule="auto"/>
        <w:ind w:left="260"/>
        <w:rPr>
          <w:rFonts w:eastAsia="Arial"/>
          <w:b/>
          <w:bCs/>
          <w:sz w:val="28"/>
          <w:szCs w:val="28"/>
        </w:rPr>
      </w:pPr>
      <w:r w:rsidRPr="00706DF9">
        <w:rPr>
          <w:rFonts w:eastAsia="Arial"/>
          <w:b/>
          <w:bCs/>
          <w:sz w:val="28"/>
          <w:szCs w:val="28"/>
        </w:rPr>
        <w:t>- обеспечение взаимодействия с третьими лицами н</w:t>
      </w:r>
      <w:r w:rsidR="00706DF9" w:rsidRPr="00706DF9">
        <w:rPr>
          <w:rFonts w:eastAsia="Arial"/>
          <w:b/>
          <w:bCs/>
          <w:sz w:val="28"/>
          <w:szCs w:val="28"/>
        </w:rPr>
        <w:t>а основании договора и обеспече</w:t>
      </w:r>
      <w:r w:rsidRPr="00706DF9">
        <w:rPr>
          <w:rFonts w:eastAsia="Arial"/>
          <w:b/>
          <w:bCs/>
          <w:sz w:val="28"/>
          <w:szCs w:val="28"/>
        </w:rPr>
        <w:t xml:space="preserve">ние постоянного </w:t>
      </w:r>
      <w:proofErr w:type="gramStart"/>
      <w:r w:rsidRPr="00706DF9">
        <w:rPr>
          <w:rFonts w:eastAsia="Arial"/>
          <w:b/>
          <w:bCs/>
          <w:sz w:val="28"/>
          <w:szCs w:val="28"/>
        </w:rPr>
        <w:t>контроля за</w:t>
      </w:r>
      <w:proofErr w:type="gramEnd"/>
      <w:r w:rsidRPr="00706DF9">
        <w:rPr>
          <w:rFonts w:eastAsia="Arial"/>
          <w:b/>
          <w:bCs/>
          <w:sz w:val="28"/>
          <w:szCs w:val="28"/>
        </w:rPr>
        <w:t xml:space="preserve"> функционированием официального сайта ОУ;</w:t>
      </w:r>
    </w:p>
    <w:p w:rsidR="00F14AB1" w:rsidRPr="00706DF9" w:rsidRDefault="00F14AB1" w:rsidP="00706DF9">
      <w:pPr>
        <w:spacing w:line="276" w:lineRule="auto"/>
        <w:rPr>
          <w:rFonts w:eastAsia="Arial"/>
          <w:b/>
          <w:bCs/>
          <w:sz w:val="28"/>
          <w:szCs w:val="28"/>
        </w:rPr>
      </w:pPr>
    </w:p>
    <w:p w:rsidR="00F14AB1" w:rsidRPr="00706DF9" w:rsidRDefault="00562FB0" w:rsidP="00706DF9">
      <w:pPr>
        <w:spacing w:line="276" w:lineRule="auto"/>
        <w:ind w:left="260"/>
        <w:rPr>
          <w:rFonts w:eastAsia="Arial"/>
          <w:b/>
          <w:bCs/>
          <w:sz w:val="28"/>
          <w:szCs w:val="28"/>
        </w:rPr>
      </w:pPr>
      <w:r w:rsidRPr="00706DF9">
        <w:rPr>
          <w:rFonts w:eastAsia="Arial"/>
          <w:b/>
          <w:bCs/>
          <w:sz w:val="28"/>
          <w:szCs w:val="28"/>
        </w:rPr>
        <w:t>- своевременное и достоверное предоставление инф</w:t>
      </w:r>
      <w:r w:rsidR="00706DF9">
        <w:rPr>
          <w:rFonts w:eastAsia="Arial"/>
          <w:b/>
          <w:bCs/>
          <w:sz w:val="28"/>
          <w:szCs w:val="28"/>
        </w:rPr>
        <w:t>ормации третьему лицу для обнов</w:t>
      </w:r>
      <w:r w:rsidRPr="00706DF9">
        <w:rPr>
          <w:rFonts w:eastAsia="Arial"/>
          <w:b/>
          <w:bCs/>
          <w:sz w:val="28"/>
          <w:szCs w:val="28"/>
        </w:rPr>
        <w:t>ления инвариантного и вариативного блоков;</w:t>
      </w:r>
    </w:p>
    <w:p w:rsidR="00F14AB1" w:rsidRPr="00706DF9" w:rsidRDefault="00F14AB1" w:rsidP="00706DF9">
      <w:pPr>
        <w:spacing w:line="276" w:lineRule="auto"/>
        <w:rPr>
          <w:rFonts w:eastAsia="Arial"/>
          <w:b/>
          <w:bCs/>
          <w:sz w:val="28"/>
          <w:szCs w:val="28"/>
        </w:rPr>
      </w:pPr>
    </w:p>
    <w:p w:rsidR="00F14AB1" w:rsidRPr="00706DF9" w:rsidRDefault="00562FB0" w:rsidP="00706DF9">
      <w:pPr>
        <w:spacing w:line="276" w:lineRule="auto"/>
        <w:ind w:left="260"/>
        <w:rPr>
          <w:rFonts w:eastAsia="Arial"/>
          <w:b/>
          <w:bCs/>
          <w:sz w:val="28"/>
          <w:szCs w:val="28"/>
        </w:rPr>
      </w:pPr>
      <w:r w:rsidRPr="00706DF9">
        <w:rPr>
          <w:rFonts w:eastAsia="Arial"/>
          <w:b/>
          <w:bCs/>
          <w:sz w:val="28"/>
          <w:szCs w:val="28"/>
        </w:rPr>
        <w:t>-предоставление информации о достижениях и новостях ОУ не реже 1 раза в 10 дней.</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3"/>
        </w:numPr>
        <w:tabs>
          <w:tab w:val="left" w:pos="980"/>
        </w:tabs>
        <w:spacing w:line="276" w:lineRule="auto"/>
        <w:ind w:left="260" w:firstLine="2"/>
        <w:rPr>
          <w:rFonts w:eastAsia="Arial"/>
          <w:b/>
          <w:bCs/>
          <w:sz w:val="28"/>
          <w:szCs w:val="28"/>
        </w:rPr>
      </w:pPr>
      <w:r w:rsidRPr="00706DF9">
        <w:rPr>
          <w:rFonts w:eastAsia="Arial"/>
          <w:b/>
          <w:bCs/>
          <w:sz w:val="28"/>
          <w:szCs w:val="28"/>
        </w:rPr>
        <w:t xml:space="preserve">Для поддержания работоспособности официального сайта ОУ в сети "Интернет" </w:t>
      </w:r>
      <w:r w:rsidR="00706DF9" w:rsidRPr="00706DF9">
        <w:rPr>
          <w:rFonts w:eastAsia="Arial"/>
          <w:b/>
          <w:bCs/>
          <w:sz w:val="28"/>
          <w:szCs w:val="28"/>
        </w:rPr>
        <w:t>воз</w:t>
      </w:r>
      <w:r w:rsidRPr="00706DF9">
        <w:rPr>
          <w:rFonts w:eastAsia="Arial"/>
          <w:b/>
          <w:bCs/>
          <w:sz w:val="28"/>
          <w:szCs w:val="28"/>
        </w:rPr>
        <w:t>можно заключение договора с третьим лицом (при этом на</w:t>
      </w:r>
      <w:r w:rsidR="00706DF9" w:rsidRPr="00706DF9">
        <w:rPr>
          <w:rFonts w:eastAsia="Arial"/>
          <w:b/>
          <w:bCs/>
          <w:sz w:val="28"/>
          <w:szCs w:val="28"/>
        </w:rPr>
        <w:t xml:space="preserve"> третье лицо возлагаются обязан</w:t>
      </w:r>
      <w:r w:rsidRPr="00706DF9">
        <w:rPr>
          <w:rFonts w:eastAsia="Arial"/>
          <w:b/>
          <w:bCs/>
          <w:sz w:val="28"/>
          <w:szCs w:val="28"/>
        </w:rPr>
        <w:t>ности, определенные п. 3.2 Положения).</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3"/>
        </w:numPr>
        <w:tabs>
          <w:tab w:val="left" w:pos="980"/>
        </w:tabs>
        <w:spacing w:line="276" w:lineRule="auto"/>
        <w:ind w:left="260" w:firstLine="2"/>
        <w:rPr>
          <w:rFonts w:eastAsia="Arial"/>
          <w:b/>
          <w:bCs/>
          <w:sz w:val="28"/>
          <w:szCs w:val="28"/>
        </w:rPr>
      </w:pPr>
      <w:r w:rsidRPr="00706DF9">
        <w:rPr>
          <w:rFonts w:eastAsia="Arial"/>
          <w:b/>
          <w:bCs/>
          <w:sz w:val="28"/>
          <w:szCs w:val="28"/>
        </w:rPr>
        <w:t>При разделении обязанностей по обеспечению фу</w:t>
      </w:r>
      <w:r w:rsidR="00706DF9" w:rsidRPr="00706DF9">
        <w:rPr>
          <w:rFonts w:eastAsia="Arial"/>
          <w:b/>
          <w:bCs/>
          <w:sz w:val="28"/>
          <w:szCs w:val="28"/>
        </w:rPr>
        <w:t>нкционирования официального сай</w:t>
      </w:r>
      <w:r w:rsidRPr="00706DF9">
        <w:rPr>
          <w:rFonts w:eastAsia="Arial"/>
          <w:b/>
          <w:bCs/>
          <w:sz w:val="28"/>
          <w:szCs w:val="28"/>
        </w:rPr>
        <w:t>та ОУ между участниками образовательного процесса и третьим лицом обязанности первых прописываются в распоряжении руководителя ОУ, обязанности второго - в договоре ОУ с третьим лицом.</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3"/>
        </w:numPr>
        <w:tabs>
          <w:tab w:val="left" w:pos="980"/>
        </w:tabs>
        <w:spacing w:line="276" w:lineRule="auto"/>
        <w:ind w:left="260" w:firstLine="2"/>
        <w:rPr>
          <w:rFonts w:eastAsia="Arial"/>
          <w:b/>
          <w:bCs/>
          <w:sz w:val="28"/>
          <w:szCs w:val="28"/>
        </w:rPr>
      </w:pPr>
      <w:r w:rsidRPr="00706DF9">
        <w:rPr>
          <w:rFonts w:eastAsia="Arial"/>
          <w:b/>
          <w:bCs/>
          <w:sz w:val="28"/>
          <w:szCs w:val="28"/>
        </w:rPr>
        <w:t>Иные (необходимые или не учтенные Положением</w:t>
      </w:r>
      <w:r w:rsidR="00706DF9" w:rsidRPr="00706DF9">
        <w:rPr>
          <w:rFonts w:eastAsia="Arial"/>
          <w:b/>
          <w:bCs/>
          <w:sz w:val="28"/>
          <w:szCs w:val="28"/>
        </w:rPr>
        <w:t>) обязанности, могут быть пропи</w:t>
      </w:r>
      <w:r w:rsidRPr="00706DF9">
        <w:rPr>
          <w:rFonts w:eastAsia="Arial"/>
          <w:b/>
          <w:bCs/>
          <w:sz w:val="28"/>
          <w:szCs w:val="28"/>
        </w:rPr>
        <w:t>саны в распоряжении руководителя ОУ или определены договором ОУ с третьим лицом.</w:t>
      </w:r>
    </w:p>
    <w:p w:rsidR="00F14AB1" w:rsidRPr="00706DF9" w:rsidRDefault="00562FB0" w:rsidP="00706DF9">
      <w:pPr>
        <w:numPr>
          <w:ilvl w:val="0"/>
          <w:numId w:val="13"/>
        </w:numPr>
        <w:tabs>
          <w:tab w:val="left" w:pos="980"/>
        </w:tabs>
        <w:spacing w:line="276" w:lineRule="auto"/>
        <w:ind w:left="260" w:firstLine="2"/>
        <w:rPr>
          <w:rFonts w:eastAsia="Arial"/>
          <w:b/>
          <w:bCs/>
          <w:sz w:val="28"/>
          <w:szCs w:val="28"/>
        </w:rPr>
      </w:pPr>
      <w:r w:rsidRPr="00706DF9">
        <w:rPr>
          <w:rFonts w:eastAsia="Arial"/>
          <w:b/>
          <w:bCs/>
          <w:sz w:val="28"/>
          <w:szCs w:val="28"/>
        </w:rPr>
        <w:t>Дисциплинарная и иная предусмотренная действу</w:t>
      </w:r>
      <w:r w:rsidR="00706DF9">
        <w:rPr>
          <w:rFonts w:eastAsia="Arial"/>
          <w:b/>
          <w:bCs/>
          <w:sz w:val="28"/>
          <w:szCs w:val="28"/>
        </w:rPr>
        <w:t>ющим законодательством РФ ответ</w:t>
      </w:r>
      <w:r w:rsidRPr="00706DF9">
        <w:rPr>
          <w:rFonts w:eastAsia="Arial"/>
          <w:b/>
          <w:bCs/>
          <w:sz w:val="28"/>
          <w:szCs w:val="28"/>
        </w:rPr>
        <w:t xml:space="preserve">ственность за качество, своевременность и достоверность информационных материалов </w:t>
      </w:r>
      <w:proofErr w:type="gramStart"/>
      <w:r w:rsidRPr="00706DF9">
        <w:rPr>
          <w:rFonts w:eastAsia="Arial"/>
          <w:b/>
          <w:bCs/>
          <w:sz w:val="28"/>
          <w:szCs w:val="28"/>
        </w:rPr>
        <w:t>воз-лагается</w:t>
      </w:r>
      <w:proofErr w:type="gramEnd"/>
      <w:r w:rsidRPr="00706DF9">
        <w:rPr>
          <w:rFonts w:eastAsia="Arial"/>
          <w:b/>
          <w:bCs/>
          <w:sz w:val="28"/>
          <w:szCs w:val="28"/>
        </w:rPr>
        <w:t xml:space="preserve"> на ответственных лиц ОУ, согласно п. 3.5 Положения.</w:t>
      </w:r>
    </w:p>
    <w:p w:rsidR="00F14AB1" w:rsidRPr="00706DF9" w:rsidRDefault="00562FB0" w:rsidP="00706DF9">
      <w:pPr>
        <w:numPr>
          <w:ilvl w:val="0"/>
          <w:numId w:val="13"/>
        </w:numPr>
        <w:tabs>
          <w:tab w:val="left" w:pos="980"/>
        </w:tabs>
        <w:spacing w:line="276" w:lineRule="auto"/>
        <w:ind w:left="260" w:firstLine="2"/>
        <w:rPr>
          <w:rFonts w:eastAsia="Arial"/>
          <w:b/>
          <w:bCs/>
          <w:sz w:val="28"/>
          <w:szCs w:val="28"/>
        </w:rPr>
      </w:pPr>
      <w:r w:rsidRPr="00706DF9">
        <w:rPr>
          <w:rFonts w:eastAsia="Arial"/>
          <w:b/>
          <w:bCs/>
          <w:sz w:val="28"/>
          <w:szCs w:val="28"/>
        </w:rPr>
        <w:t>Порядок привлечения к ответственности лиц, об</w:t>
      </w:r>
      <w:r w:rsidR="00706DF9" w:rsidRPr="00706DF9">
        <w:rPr>
          <w:rFonts w:eastAsia="Arial"/>
          <w:b/>
          <w:bCs/>
          <w:sz w:val="28"/>
          <w:szCs w:val="28"/>
        </w:rPr>
        <w:t>еспечивающих создание и функцио</w:t>
      </w:r>
      <w:r w:rsidRPr="00706DF9">
        <w:rPr>
          <w:rFonts w:eastAsia="Arial"/>
          <w:b/>
          <w:bCs/>
          <w:sz w:val="28"/>
          <w:szCs w:val="28"/>
        </w:rPr>
        <w:t>нирование официального сайта ОУ по договору, устан</w:t>
      </w:r>
      <w:r w:rsidR="00706DF9" w:rsidRPr="00706DF9">
        <w:rPr>
          <w:rFonts w:eastAsia="Arial"/>
          <w:b/>
          <w:bCs/>
          <w:sz w:val="28"/>
          <w:szCs w:val="28"/>
        </w:rPr>
        <w:t>авливается действующим законода</w:t>
      </w:r>
      <w:r w:rsidRPr="00706DF9">
        <w:rPr>
          <w:rFonts w:eastAsia="Arial"/>
          <w:b/>
          <w:bCs/>
          <w:sz w:val="28"/>
          <w:szCs w:val="28"/>
        </w:rPr>
        <w:t>тельством РФ.</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3"/>
        </w:numPr>
        <w:tabs>
          <w:tab w:val="left" w:pos="980"/>
        </w:tabs>
        <w:spacing w:line="276" w:lineRule="auto"/>
        <w:ind w:left="260" w:firstLine="2"/>
        <w:rPr>
          <w:rFonts w:eastAsia="Arial"/>
          <w:b/>
          <w:bCs/>
          <w:sz w:val="28"/>
          <w:szCs w:val="28"/>
        </w:rPr>
      </w:pPr>
      <w:r w:rsidRPr="00706DF9">
        <w:rPr>
          <w:rFonts w:eastAsia="Arial"/>
          <w:b/>
          <w:bCs/>
          <w:sz w:val="28"/>
          <w:szCs w:val="28"/>
        </w:rPr>
        <w:t>Лица, ответственные за функционирование офици</w:t>
      </w:r>
      <w:r w:rsidR="00706DF9" w:rsidRPr="00706DF9">
        <w:rPr>
          <w:rFonts w:eastAsia="Arial"/>
          <w:b/>
          <w:bCs/>
          <w:sz w:val="28"/>
          <w:szCs w:val="28"/>
        </w:rPr>
        <w:t>ального сайта ОУ, несут ответст</w:t>
      </w:r>
      <w:r w:rsidRPr="00706DF9">
        <w:rPr>
          <w:rFonts w:eastAsia="Arial"/>
          <w:b/>
          <w:bCs/>
          <w:sz w:val="28"/>
          <w:szCs w:val="28"/>
        </w:rPr>
        <w:t>венность:</w:t>
      </w:r>
    </w:p>
    <w:p w:rsidR="00F14AB1" w:rsidRPr="00706DF9" w:rsidRDefault="00F14AB1" w:rsidP="00706DF9">
      <w:pPr>
        <w:spacing w:line="276" w:lineRule="auto"/>
        <w:rPr>
          <w:rFonts w:eastAsia="Arial"/>
          <w:b/>
          <w:bCs/>
          <w:sz w:val="28"/>
          <w:szCs w:val="28"/>
        </w:rPr>
      </w:pPr>
    </w:p>
    <w:p w:rsidR="00F14AB1" w:rsidRPr="00706DF9" w:rsidRDefault="00562FB0" w:rsidP="00706DF9">
      <w:pPr>
        <w:spacing w:line="276" w:lineRule="auto"/>
        <w:ind w:left="260"/>
        <w:rPr>
          <w:rFonts w:eastAsia="Arial"/>
          <w:b/>
          <w:bCs/>
          <w:sz w:val="28"/>
          <w:szCs w:val="28"/>
        </w:rPr>
      </w:pPr>
      <w:r w:rsidRPr="00706DF9">
        <w:rPr>
          <w:rFonts w:eastAsia="Arial"/>
          <w:b/>
          <w:bCs/>
          <w:sz w:val="28"/>
          <w:szCs w:val="28"/>
        </w:rPr>
        <w:t>- за отсутствие на официальном сайте ОУ информац</w:t>
      </w:r>
      <w:r w:rsidR="00706DF9">
        <w:rPr>
          <w:rFonts w:eastAsia="Arial"/>
          <w:b/>
          <w:bCs/>
          <w:sz w:val="28"/>
          <w:szCs w:val="28"/>
        </w:rPr>
        <w:t>ии, предусмотренной п. 2.8 Поло</w:t>
      </w:r>
      <w:r w:rsidRPr="00706DF9">
        <w:rPr>
          <w:rFonts w:eastAsia="Arial"/>
          <w:b/>
          <w:bCs/>
          <w:sz w:val="28"/>
          <w:szCs w:val="28"/>
        </w:rPr>
        <w:t>жения;</w:t>
      </w:r>
    </w:p>
    <w:p w:rsidR="00F14AB1" w:rsidRPr="00706DF9" w:rsidRDefault="00F14AB1" w:rsidP="00706DF9">
      <w:pPr>
        <w:spacing w:line="276" w:lineRule="auto"/>
        <w:rPr>
          <w:rFonts w:eastAsia="Arial"/>
          <w:b/>
          <w:bCs/>
          <w:sz w:val="28"/>
          <w:szCs w:val="28"/>
        </w:rPr>
      </w:pPr>
    </w:p>
    <w:p w:rsidR="00F14AB1" w:rsidRPr="00706DF9" w:rsidRDefault="00562FB0" w:rsidP="00706DF9">
      <w:pPr>
        <w:spacing w:line="276" w:lineRule="auto"/>
        <w:ind w:left="260"/>
        <w:rPr>
          <w:rFonts w:eastAsia="Arial"/>
          <w:b/>
          <w:bCs/>
          <w:sz w:val="28"/>
          <w:szCs w:val="28"/>
        </w:rPr>
      </w:pPr>
      <w:r w:rsidRPr="00706DF9">
        <w:rPr>
          <w:rFonts w:eastAsia="Arial"/>
          <w:b/>
          <w:bCs/>
          <w:sz w:val="28"/>
          <w:szCs w:val="28"/>
        </w:rPr>
        <w:t>- за нарушение сроков обновления информации в соо</w:t>
      </w:r>
      <w:r w:rsidR="00706DF9">
        <w:rPr>
          <w:rFonts w:eastAsia="Arial"/>
          <w:b/>
          <w:bCs/>
          <w:sz w:val="28"/>
          <w:szCs w:val="28"/>
        </w:rPr>
        <w:t>тветствии с пп. 3.8, 4.3 Положе</w:t>
      </w:r>
      <w:r w:rsidRPr="00706DF9">
        <w:rPr>
          <w:rFonts w:eastAsia="Arial"/>
          <w:b/>
          <w:bCs/>
          <w:sz w:val="28"/>
          <w:szCs w:val="28"/>
        </w:rPr>
        <w:t>ния;</w:t>
      </w:r>
    </w:p>
    <w:p w:rsidR="00F14AB1" w:rsidRPr="00706DF9" w:rsidRDefault="00F14AB1" w:rsidP="00706DF9">
      <w:pPr>
        <w:spacing w:line="276" w:lineRule="auto"/>
        <w:rPr>
          <w:rFonts w:eastAsia="Arial"/>
          <w:b/>
          <w:bCs/>
          <w:sz w:val="28"/>
          <w:szCs w:val="28"/>
        </w:rPr>
      </w:pPr>
    </w:p>
    <w:p w:rsidR="00F14AB1" w:rsidRPr="00706DF9" w:rsidRDefault="00562FB0" w:rsidP="00706DF9">
      <w:pPr>
        <w:spacing w:line="276" w:lineRule="auto"/>
        <w:ind w:left="260"/>
        <w:rPr>
          <w:rFonts w:eastAsia="Arial"/>
          <w:b/>
          <w:bCs/>
          <w:sz w:val="28"/>
          <w:szCs w:val="28"/>
        </w:rPr>
      </w:pPr>
      <w:r w:rsidRPr="00706DF9">
        <w:rPr>
          <w:rFonts w:eastAsia="Arial"/>
          <w:b/>
          <w:bCs/>
          <w:sz w:val="28"/>
          <w:szCs w:val="28"/>
        </w:rPr>
        <w:t>- за размещение на официальном сайте ОУ информации, противоречащей пп. 2.4, 2.5 Положения;</w:t>
      </w:r>
    </w:p>
    <w:p w:rsidR="00F14AB1" w:rsidRPr="00706DF9" w:rsidRDefault="00F14AB1" w:rsidP="00706DF9">
      <w:pPr>
        <w:spacing w:line="276" w:lineRule="auto"/>
        <w:rPr>
          <w:sz w:val="28"/>
          <w:szCs w:val="28"/>
        </w:rPr>
        <w:sectPr w:rsidR="00F14AB1" w:rsidRPr="00706DF9">
          <w:pgSz w:w="11900" w:h="16838"/>
          <w:pgMar w:top="1134" w:right="566" w:bottom="185" w:left="1440" w:header="0" w:footer="0" w:gutter="0"/>
          <w:cols w:space="720" w:equalWidth="0">
            <w:col w:w="9900"/>
          </w:cols>
        </w:sectPr>
      </w:pPr>
    </w:p>
    <w:p w:rsidR="00F14AB1" w:rsidRPr="00706DF9" w:rsidRDefault="00F14AB1" w:rsidP="00706DF9">
      <w:pPr>
        <w:spacing w:line="276" w:lineRule="auto"/>
        <w:rPr>
          <w:sz w:val="28"/>
          <w:szCs w:val="28"/>
        </w:rPr>
      </w:pPr>
    </w:p>
    <w:p w:rsidR="00F14AB1" w:rsidRPr="00706DF9" w:rsidRDefault="00562FB0" w:rsidP="00706DF9">
      <w:pPr>
        <w:spacing w:line="276" w:lineRule="auto"/>
        <w:ind w:left="9760"/>
        <w:rPr>
          <w:sz w:val="28"/>
          <w:szCs w:val="28"/>
        </w:rPr>
      </w:pPr>
      <w:r w:rsidRPr="00706DF9">
        <w:rPr>
          <w:rFonts w:eastAsia="Arial"/>
          <w:b/>
          <w:bCs/>
          <w:sz w:val="28"/>
          <w:szCs w:val="28"/>
        </w:rPr>
        <w:t>6</w:t>
      </w:r>
    </w:p>
    <w:p w:rsidR="00F14AB1" w:rsidRPr="00706DF9" w:rsidRDefault="00F14AB1" w:rsidP="00706DF9">
      <w:pPr>
        <w:spacing w:line="276" w:lineRule="auto"/>
        <w:rPr>
          <w:sz w:val="28"/>
          <w:szCs w:val="28"/>
        </w:rPr>
        <w:sectPr w:rsidR="00F14AB1" w:rsidRPr="00706DF9">
          <w:type w:val="continuous"/>
          <w:pgSz w:w="11900" w:h="16838"/>
          <w:pgMar w:top="1134" w:right="566" w:bottom="185" w:left="1440" w:header="0" w:footer="0" w:gutter="0"/>
          <w:cols w:space="720" w:equalWidth="0">
            <w:col w:w="9900"/>
          </w:cols>
        </w:sectPr>
      </w:pPr>
    </w:p>
    <w:p w:rsidR="00F14AB1" w:rsidRPr="00706DF9" w:rsidRDefault="00562FB0" w:rsidP="00706DF9">
      <w:pPr>
        <w:numPr>
          <w:ilvl w:val="0"/>
          <w:numId w:val="14"/>
        </w:numPr>
        <w:tabs>
          <w:tab w:val="left" w:pos="980"/>
        </w:tabs>
        <w:spacing w:line="276" w:lineRule="auto"/>
        <w:ind w:left="980" w:hanging="718"/>
        <w:rPr>
          <w:rFonts w:eastAsia="Arial"/>
          <w:b/>
          <w:bCs/>
          <w:sz w:val="28"/>
          <w:szCs w:val="28"/>
        </w:rPr>
      </w:pPr>
      <w:r w:rsidRPr="00706DF9">
        <w:rPr>
          <w:rFonts w:eastAsia="Arial"/>
          <w:b/>
          <w:bCs/>
          <w:sz w:val="28"/>
          <w:szCs w:val="28"/>
        </w:rPr>
        <w:lastRenderedPageBreak/>
        <w:t>за размещение на официальном сайте ОУ недостоверной информации.</w:t>
      </w:r>
    </w:p>
    <w:p w:rsidR="00F14AB1" w:rsidRPr="00706DF9" w:rsidRDefault="00F14AB1" w:rsidP="00706DF9">
      <w:pPr>
        <w:spacing w:line="276" w:lineRule="auto"/>
        <w:rPr>
          <w:sz w:val="28"/>
          <w:szCs w:val="28"/>
        </w:rPr>
      </w:pPr>
    </w:p>
    <w:p w:rsidR="00F14AB1" w:rsidRPr="00706DF9" w:rsidRDefault="00562FB0" w:rsidP="00706DF9">
      <w:pPr>
        <w:numPr>
          <w:ilvl w:val="0"/>
          <w:numId w:val="15"/>
        </w:numPr>
        <w:tabs>
          <w:tab w:val="left" w:pos="510"/>
        </w:tabs>
        <w:spacing w:line="276" w:lineRule="auto"/>
        <w:ind w:left="260" w:firstLine="2"/>
        <w:rPr>
          <w:rFonts w:eastAsia="Arial"/>
          <w:b/>
          <w:bCs/>
          <w:sz w:val="28"/>
          <w:szCs w:val="28"/>
        </w:rPr>
      </w:pPr>
      <w:r w:rsidRPr="00706DF9">
        <w:rPr>
          <w:rFonts w:eastAsia="Arial"/>
          <w:b/>
          <w:bCs/>
          <w:sz w:val="28"/>
          <w:szCs w:val="28"/>
        </w:rPr>
        <w:t>Финансовое, материально-техническое обеспече</w:t>
      </w:r>
      <w:r w:rsidR="00706DF9">
        <w:rPr>
          <w:rFonts w:eastAsia="Arial"/>
          <w:b/>
          <w:bCs/>
          <w:sz w:val="28"/>
          <w:szCs w:val="28"/>
        </w:rPr>
        <w:t>ние функционирования официально</w:t>
      </w:r>
      <w:r w:rsidRPr="00706DF9">
        <w:rPr>
          <w:rFonts w:eastAsia="Arial"/>
          <w:b/>
          <w:bCs/>
          <w:sz w:val="28"/>
          <w:szCs w:val="28"/>
        </w:rPr>
        <w:t>го сайта ОУ</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6"/>
        </w:numPr>
        <w:tabs>
          <w:tab w:val="left" w:pos="980"/>
        </w:tabs>
        <w:spacing w:line="276" w:lineRule="auto"/>
        <w:ind w:left="260" w:firstLine="2"/>
        <w:rPr>
          <w:rFonts w:eastAsia="Arial"/>
          <w:b/>
          <w:bCs/>
          <w:sz w:val="28"/>
          <w:szCs w:val="28"/>
        </w:rPr>
      </w:pPr>
      <w:r w:rsidRPr="00706DF9">
        <w:rPr>
          <w:rFonts w:eastAsia="Arial"/>
          <w:b/>
          <w:bCs/>
          <w:sz w:val="28"/>
          <w:szCs w:val="28"/>
        </w:rPr>
        <w:t>Оплата работы ответственных лиц по обеспечению функционирования официального сайта ОУ из числа участников образовательного процес</w:t>
      </w:r>
      <w:r w:rsidR="00706DF9" w:rsidRPr="00706DF9">
        <w:rPr>
          <w:rFonts w:eastAsia="Arial"/>
          <w:b/>
          <w:bCs/>
          <w:sz w:val="28"/>
          <w:szCs w:val="28"/>
        </w:rPr>
        <w:t>са производится согласно Положе</w:t>
      </w:r>
      <w:r w:rsidRPr="00706DF9">
        <w:rPr>
          <w:rFonts w:eastAsia="Arial"/>
          <w:b/>
          <w:bCs/>
          <w:sz w:val="28"/>
          <w:szCs w:val="28"/>
        </w:rPr>
        <w:t>нию об оплате труда ОУ.</w:t>
      </w:r>
    </w:p>
    <w:p w:rsidR="00F14AB1" w:rsidRPr="00706DF9" w:rsidRDefault="00F14AB1" w:rsidP="00706DF9">
      <w:pPr>
        <w:spacing w:line="276" w:lineRule="auto"/>
        <w:rPr>
          <w:rFonts w:eastAsia="Arial"/>
          <w:b/>
          <w:bCs/>
          <w:sz w:val="28"/>
          <w:szCs w:val="28"/>
        </w:rPr>
      </w:pPr>
    </w:p>
    <w:p w:rsidR="00F14AB1" w:rsidRPr="00706DF9" w:rsidRDefault="00562FB0" w:rsidP="00706DF9">
      <w:pPr>
        <w:numPr>
          <w:ilvl w:val="0"/>
          <w:numId w:val="16"/>
        </w:numPr>
        <w:tabs>
          <w:tab w:val="left" w:pos="980"/>
        </w:tabs>
        <w:spacing w:line="276" w:lineRule="auto"/>
        <w:ind w:left="260" w:firstLine="2"/>
        <w:rPr>
          <w:rFonts w:eastAsia="Arial"/>
          <w:b/>
          <w:bCs/>
          <w:sz w:val="28"/>
          <w:szCs w:val="28"/>
        </w:rPr>
      </w:pPr>
      <w:r w:rsidRPr="00706DF9">
        <w:rPr>
          <w:rFonts w:eastAsia="Arial"/>
          <w:b/>
          <w:bCs/>
          <w:sz w:val="28"/>
          <w:szCs w:val="28"/>
        </w:rPr>
        <w:t>Оплата работы третьего лица по обеспечению функционирования официального сайта ОУ производится на основании договора, заключенного в письменной форме, за счет средств субсидии на финансовое обеспечение выполнения муниципального задания.</w:t>
      </w:r>
    </w:p>
    <w:p w:rsidR="00F14AB1" w:rsidRPr="00706DF9" w:rsidRDefault="00F14AB1" w:rsidP="00706DF9">
      <w:pPr>
        <w:spacing w:line="276" w:lineRule="auto"/>
        <w:rPr>
          <w:sz w:val="28"/>
          <w:szCs w:val="28"/>
        </w:rPr>
        <w:sectPr w:rsidR="00F14AB1" w:rsidRPr="00706DF9">
          <w:pgSz w:w="11900" w:h="16838"/>
          <w:pgMar w:top="1122" w:right="566" w:bottom="185" w:left="1440" w:header="0" w:footer="0" w:gutter="0"/>
          <w:cols w:space="720" w:equalWidth="0">
            <w:col w:w="9900"/>
          </w:cols>
        </w:sect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spacing w:line="276" w:lineRule="auto"/>
        <w:rPr>
          <w:sz w:val="28"/>
          <w:szCs w:val="28"/>
        </w:rPr>
      </w:pPr>
    </w:p>
    <w:p w:rsidR="00F14AB1" w:rsidRPr="00706DF9" w:rsidRDefault="00F14AB1" w:rsidP="00706DF9">
      <w:pPr>
        <w:rPr>
          <w:sz w:val="20"/>
          <w:szCs w:val="20"/>
        </w:rPr>
        <w:sectPr w:rsidR="00F14AB1" w:rsidRPr="00706DF9">
          <w:type w:val="continuous"/>
          <w:pgSz w:w="11900" w:h="16838"/>
          <w:pgMar w:top="1122" w:right="566" w:bottom="185" w:left="1440" w:header="0" w:footer="0" w:gutter="0"/>
          <w:cols w:space="720" w:equalWidth="0">
            <w:col w:w="9900"/>
          </w:cols>
        </w:sectPr>
      </w:pPr>
    </w:p>
    <w:p w:rsidR="00F14AB1" w:rsidRDefault="00F14AB1">
      <w:pPr>
        <w:spacing w:line="200" w:lineRule="exact"/>
        <w:rPr>
          <w:sz w:val="20"/>
          <w:szCs w:val="20"/>
        </w:rPr>
      </w:pPr>
    </w:p>
    <w:p w:rsidR="00F14AB1" w:rsidRDefault="00F14AB1" w:rsidP="00D027E3">
      <w:pPr>
        <w:rPr>
          <w:sz w:val="20"/>
          <w:szCs w:val="20"/>
        </w:rPr>
      </w:pPr>
    </w:p>
    <w:sectPr w:rsidR="00F14AB1" w:rsidSect="00F14AB1">
      <w:type w:val="continuous"/>
      <w:pgSz w:w="11900" w:h="16838"/>
      <w:pgMar w:top="1134" w:right="566" w:bottom="185" w:left="1440" w:header="0" w:footer="0" w:gutter="0"/>
      <w:cols w:space="720" w:equalWidth="0">
        <w:col w:w="99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23AA978C"/>
    <w:lvl w:ilvl="0" w:tplc="8330270A">
      <w:start w:val="1"/>
      <w:numFmt w:val="bullet"/>
      <w:lvlText w:val="-"/>
      <w:lvlJc w:val="left"/>
    </w:lvl>
    <w:lvl w:ilvl="1" w:tplc="26B8A87E">
      <w:numFmt w:val="decimal"/>
      <w:lvlText w:val=""/>
      <w:lvlJc w:val="left"/>
    </w:lvl>
    <w:lvl w:ilvl="2" w:tplc="76562406">
      <w:numFmt w:val="decimal"/>
      <w:lvlText w:val=""/>
      <w:lvlJc w:val="left"/>
    </w:lvl>
    <w:lvl w:ilvl="3" w:tplc="3B383B46">
      <w:numFmt w:val="decimal"/>
      <w:lvlText w:val=""/>
      <w:lvlJc w:val="left"/>
    </w:lvl>
    <w:lvl w:ilvl="4" w:tplc="6D360FBE">
      <w:numFmt w:val="decimal"/>
      <w:lvlText w:val=""/>
      <w:lvlJc w:val="left"/>
    </w:lvl>
    <w:lvl w:ilvl="5" w:tplc="4A74DA74">
      <w:numFmt w:val="decimal"/>
      <w:lvlText w:val=""/>
      <w:lvlJc w:val="left"/>
    </w:lvl>
    <w:lvl w:ilvl="6" w:tplc="290AB56E">
      <w:numFmt w:val="decimal"/>
      <w:lvlText w:val=""/>
      <w:lvlJc w:val="left"/>
    </w:lvl>
    <w:lvl w:ilvl="7" w:tplc="B8ECD0BC">
      <w:numFmt w:val="decimal"/>
      <w:lvlText w:val=""/>
      <w:lvlJc w:val="left"/>
    </w:lvl>
    <w:lvl w:ilvl="8" w:tplc="4828B900">
      <w:numFmt w:val="decimal"/>
      <w:lvlText w:val=""/>
      <w:lvlJc w:val="left"/>
    </w:lvl>
  </w:abstractNum>
  <w:abstractNum w:abstractNumId="1">
    <w:nsid w:val="00000124"/>
    <w:multiLevelType w:val="hybridMultilevel"/>
    <w:tmpl w:val="EA64BF08"/>
    <w:lvl w:ilvl="0" w:tplc="170EC096">
      <w:start w:val="1"/>
      <w:numFmt w:val="bullet"/>
      <w:lvlText w:val="-"/>
      <w:lvlJc w:val="left"/>
    </w:lvl>
    <w:lvl w:ilvl="1" w:tplc="B950AF00">
      <w:numFmt w:val="decimal"/>
      <w:lvlText w:val=""/>
      <w:lvlJc w:val="left"/>
    </w:lvl>
    <w:lvl w:ilvl="2" w:tplc="125CAF22">
      <w:numFmt w:val="decimal"/>
      <w:lvlText w:val=""/>
      <w:lvlJc w:val="left"/>
    </w:lvl>
    <w:lvl w:ilvl="3" w:tplc="49AE2A80">
      <w:numFmt w:val="decimal"/>
      <w:lvlText w:val=""/>
      <w:lvlJc w:val="left"/>
    </w:lvl>
    <w:lvl w:ilvl="4" w:tplc="F60849E6">
      <w:numFmt w:val="decimal"/>
      <w:lvlText w:val=""/>
      <w:lvlJc w:val="left"/>
    </w:lvl>
    <w:lvl w:ilvl="5" w:tplc="908CF7E0">
      <w:numFmt w:val="decimal"/>
      <w:lvlText w:val=""/>
      <w:lvlJc w:val="left"/>
    </w:lvl>
    <w:lvl w:ilvl="6" w:tplc="EFDEDFAE">
      <w:numFmt w:val="decimal"/>
      <w:lvlText w:val=""/>
      <w:lvlJc w:val="left"/>
    </w:lvl>
    <w:lvl w:ilvl="7" w:tplc="A7E6C6D6">
      <w:numFmt w:val="decimal"/>
      <w:lvlText w:val=""/>
      <w:lvlJc w:val="left"/>
    </w:lvl>
    <w:lvl w:ilvl="8" w:tplc="AC1896D4">
      <w:numFmt w:val="decimal"/>
      <w:lvlText w:val=""/>
      <w:lvlJc w:val="left"/>
    </w:lvl>
  </w:abstractNum>
  <w:abstractNum w:abstractNumId="2">
    <w:nsid w:val="00000F3E"/>
    <w:multiLevelType w:val="hybridMultilevel"/>
    <w:tmpl w:val="8EA6F3BA"/>
    <w:lvl w:ilvl="0" w:tplc="AA921C34">
      <w:start w:val="1"/>
      <w:numFmt w:val="bullet"/>
      <w:lvlText w:val="-"/>
      <w:lvlJc w:val="left"/>
    </w:lvl>
    <w:lvl w:ilvl="1" w:tplc="7644A648">
      <w:numFmt w:val="decimal"/>
      <w:lvlText w:val=""/>
      <w:lvlJc w:val="left"/>
    </w:lvl>
    <w:lvl w:ilvl="2" w:tplc="A928FF3A">
      <w:numFmt w:val="decimal"/>
      <w:lvlText w:val=""/>
      <w:lvlJc w:val="left"/>
    </w:lvl>
    <w:lvl w:ilvl="3" w:tplc="235C08E4">
      <w:numFmt w:val="decimal"/>
      <w:lvlText w:val=""/>
      <w:lvlJc w:val="left"/>
    </w:lvl>
    <w:lvl w:ilvl="4" w:tplc="87BEE2DE">
      <w:numFmt w:val="decimal"/>
      <w:lvlText w:val=""/>
      <w:lvlJc w:val="left"/>
    </w:lvl>
    <w:lvl w:ilvl="5" w:tplc="204A1F7C">
      <w:numFmt w:val="decimal"/>
      <w:lvlText w:val=""/>
      <w:lvlJc w:val="left"/>
    </w:lvl>
    <w:lvl w:ilvl="6" w:tplc="28F6A8F6">
      <w:numFmt w:val="decimal"/>
      <w:lvlText w:val=""/>
      <w:lvlJc w:val="left"/>
    </w:lvl>
    <w:lvl w:ilvl="7" w:tplc="809A2D4E">
      <w:numFmt w:val="decimal"/>
      <w:lvlText w:val=""/>
      <w:lvlJc w:val="left"/>
    </w:lvl>
    <w:lvl w:ilvl="8" w:tplc="78A265F0">
      <w:numFmt w:val="decimal"/>
      <w:lvlText w:val=""/>
      <w:lvlJc w:val="left"/>
    </w:lvl>
  </w:abstractNum>
  <w:abstractNum w:abstractNumId="3">
    <w:nsid w:val="000012DB"/>
    <w:multiLevelType w:val="hybridMultilevel"/>
    <w:tmpl w:val="95CC47BE"/>
    <w:lvl w:ilvl="0" w:tplc="A9A0D86C">
      <w:start w:val="1"/>
      <w:numFmt w:val="bullet"/>
      <w:lvlText w:val="-"/>
      <w:lvlJc w:val="left"/>
    </w:lvl>
    <w:lvl w:ilvl="1" w:tplc="2DDCDE86">
      <w:numFmt w:val="decimal"/>
      <w:lvlText w:val=""/>
      <w:lvlJc w:val="left"/>
    </w:lvl>
    <w:lvl w:ilvl="2" w:tplc="6888ADDC">
      <w:numFmt w:val="decimal"/>
      <w:lvlText w:val=""/>
      <w:lvlJc w:val="left"/>
    </w:lvl>
    <w:lvl w:ilvl="3" w:tplc="8710DE90">
      <w:numFmt w:val="decimal"/>
      <w:lvlText w:val=""/>
      <w:lvlJc w:val="left"/>
    </w:lvl>
    <w:lvl w:ilvl="4" w:tplc="EEE4370E">
      <w:numFmt w:val="decimal"/>
      <w:lvlText w:val=""/>
      <w:lvlJc w:val="left"/>
    </w:lvl>
    <w:lvl w:ilvl="5" w:tplc="7EE822A4">
      <w:numFmt w:val="decimal"/>
      <w:lvlText w:val=""/>
      <w:lvlJc w:val="left"/>
    </w:lvl>
    <w:lvl w:ilvl="6" w:tplc="414C6E98">
      <w:numFmt w:val="decimal"/>
      <w:lvlText w:val=""/>
      <w:lvlJc w:val="left"/>
    </w:lvl>
    <w:lvl w:ilvl="7" w:tplc="351A801A">
      <w:numFmt w:val="decimal"/>
      <w:lvlText w:val=""/>
      <w:lvlJc w:val="left"/>
    </w:lvl>
    <w:lvl w:ilvl="8" w:tplc="097057D2">
      <w:numFmt w:val="decimal"/>
      <w:lvlText w:val=""/>
      <w:lvlJc w:val="left"/>
    </w:lvl>
  </w:abstractNum>
  <w:abstractNum w:abstractNumId="4">
    <w:nsid w:val="0000153C"/>
    <w:multiLevelType w:val="hybridMultilevel"/>
    <w:tmpl w:val="74822718"/>
    <w:lvl w:ilvl="0" w:tplc="46F0FA1A">
      <w:start w:val="1"/>
      <w:numFmt w:val="bullet"/>
      <w:lvlText w:val="-"/>
      <w:lvlJc w:val="left"/>
    </w:lvl>
    <w:lvl w:ilvl="1" w:tplc="819E0B82">
      <w:numFmt w:val="decimal"/>
      <w:lvlText w:val=""/>
      <w:lvlJc w:val="left"/>
    </w:lvl>
    <w:lvl w:ilvl="2" w:tplc="E1285040">
      <w:numFmt w:val="decimal"/>
      <w:lvlText w:val=""/>
      <w:lvlJc w:val="left"/>
    </w:lvl>
    <w:lvl w:ilvl="3" w:tplc="0E58B434">
      <w:numFmt w:val="decimal"/>
      <w:lvlText w:val=""/>
      <w:lvlJc w:val="left"/>
    </w:lvl>
    <w:lvl w:ilvl="4" w:tplc="A8C4D1FE">
      <w:numFmt w:val="decimal"/>
      <w:lvlText w:val=""/>
      <w:lvlJc w:val="left"/>
    </w:lvl>
    <w:lvl w:ilvl="5" w:tplc="A02C2218">
      <w:numFmt w:val="decimal"/>
      <w:lvlText w:val=""/>
      <w:lvlJc w:val="left"/>
    </w:lvl>
    <w:lvl w:ilvl="6" w:tplc="7428BF9A">
      <w:numFmt w:val="decimal"/>
      <w:lvlText w:val=""/>
      <w:lvlJc w:val="left"/>
    </w:lvl>
    <w:lvl w:ilvl="7" w:tplc="FB92ADF0">
      <w:numFmt w:val="decimal"/>
      <w:lvlText w:val=""/>
      <w:lvlJc w:val="left"/>
    </w:lvl>
    <w:lvl w:ilvl="8" w:tplc="7D1C307C">
      <w:numFmt w:val="decimal"/>
      <w:lvlText w:val=""/>
      <w:lvlJc w:val="left"/>
    </w:lvl>
  </w:abstractNum>
  <w:abstractNum w:abstractNumId="5">
    <w:nsid w:val="00001547"/>
    <w:multiLevelType w:val="hybridMultilevel"/>
    <w:tmpl w:val="E2322B08"/>
    <w:lvl w:ilvl="0" w:tplc="3104AD9A">
      <w:start w:val="1"/>
      <w:numFmt w:val="bullet"/>
      <w:lvlText w:val="-"/>
      <w:lvlJc w:val="left"/>
    </w:lvl>
    <w:lvl w:ilvl="1" w:tplc="6E38D766">
      <w:numFmt w:val="decimal"/>
      <w:lvlText w:val=""/>
      <w:lvlJc w:val="left"/>
    </w:lvl>
    <w:lvl w:ilvl="2" w:tplc="1F9E72EA">
      <w:numFmt w:val="decimal"/>
      <w:lvlText w:val=""/>
      <w:lvlJc w:val="left"/>
    </w:lvl>
    <w:lvl w:ilvl="3" w:tplc="E80C90CA">
      <w:numFmt w:val="decimal"/>
      <w:lvlText w:val=""/>
      <w:lvlJc w:val="left"/>
    </w:lvl>
    <w:lvl w:ilvl="4" w:tplc="14E04906">
      <w:numFmt w:val="decimal"/>
      <w:lvlText w:val=""/>
      <w:lvlJc w:val="left"/>
    </w:lvl>
    <w:lvl w:ilvl="5" w:tplc="EC52CE4E">
      <w:numFmt w:val="decimal"/>
      <w:lvlText w:val=""/>
      <w:lvlJc w:val="left"/>
    </w:lvl>
    <w:lvl w:ilvl="6" w:tplc="39CCCD00">
      <w:numFmt w:val="decimal"/>
      <w:lvlText w:val=""/>
      <w:lvlJc w:val="left"/>
    </w:lvl>
    <w:lvl w:ilvl="7" w:tplc="21F2C8A6">
      <w:numFmt w:val="decimal"/>
      <w:lvlText w:val=""/>
      <w:lvlJc w:val="left"/>
    </w:lvl>
    <w:lvl w:ilvl="8" w:tplc="297262C0">
      <w:numFmt w:val="decimal"/>
      <w:lvlText w:val=""/>
      <w:lvlJc w:val="left"/>
    </w:lvl>
  </w:abstractNum>
  <w:abstractNum w:abstractNumId="6">
    <w:nsid w:val="00002D12"/>
    <w:multiLevelType w:val="hybridMultilevel"/>
    <w:tmpl w:val="8CE469BA"/>
    <w:lvl w:ilvl="0" w:tplc="6BB2FD6E">
      <w:start w:val="7"/>
      <w:numFmt w:val="decimal"/>
      <w:lvlText w:val="%1."/>
      <w:lvlJc w:val="left"/>
    </w:lvl>
    <w:lvl w:ilvl="1" w:tplc="2CD2E66E">
      <w:start w:val="1"/>
      <w:numFmt w:val="bullet"/>
      <w:lvlText w:val="*"/>
      <w:lvlJc w:val="left"/>
    </w:lvl>
    <w:lvl w:ilvl="2" w:tplc="A8FEBFC8">
      <w:numFmt w:val="decimal"/>
      <w:lvlText w:val=""/>
      <w:lvlJc w:val="left"/>
    </w:lvl>
    <w:lvl w:ilvl="3" w:tplc="F8DE18A4">
      <w:numFmt w:val="decimal"/>
      <w:lvlText w:val=""/>
      <w:lvlJc w:val="left"/>
    </w:lvl>
    <w:lvl w:ilvl="4" w:tplc="AB14B9F0">
      <w:numFmt w:val="decimal"/>
      <w:lvlText w:val=""/>
      <w:lvlJc w:val="left"/>
    </w:lvl>
    <w:lvl w:ilvl="5" w:tplc="D790404A">
      <w:numFmt w:val="decimal"/>
      <w:lvlText w:val=""/>
      <w:lvlJc w:val="left"/>
    </w:lvl>
    <w:lvl w:ilvl="6" w:tplc="BF106546">
      <w:numFmt w:val="decimal"/>
      <w:lvlText w:val=""/>
      <w:lvlJc w:val="left"/>
    </w:lvl>
    <w:lvl w:ilvl="7" w:tplc="BF108224">
      <w:numFmt w:val="decimal"/>
      <w:lvlText w:val=""/>
      <w:lvlJc w:val="left"/>
    </w:lvl>
    <w:lvl w:ilvl="8" w:tplc="27CE933C">
      <w:numFmt w:val="decimal"/>
      <w:lvlText w:val=""/>
      <w:lvlJc w:val="left"/>
    </w:lvl>
  </w:abstractNum>
  <w:abstractNum w:abstractNumId="7">
    <w:nsid w:val="00002EA6"/>
    <w:multiLevelType w:val="hybridMultilevel"/>
    <w:tmpl w:val="09567568"/>
    <w:lvl w:ilvl="0" w:tplc="749C174A">
      <w:start w:val="1"/>
      <w:numFmt w:val="decimal"/>
      <w:lvlText w:val="%1."/>
      <w:lvlJc w:val="left"/>
    </w:lvl>
    <w:lvl w:ilvl="1" w:tplc="D5A84860">
      <w:numFmt w:val="decimal"/>
      <w:lvlText w:val=""/>
      <w:lvlJc w:val="left"/>
    </w:lvl>
    <w:lvl w:ilvl="2" w:tplc="0B587006">
      <w:numFmt w:val="decimal"/>
      <w:lvlText w:val=""/>
      <w:lvlJc w:val="left"/>
    </w:lvl>
    <w:lvl w:ilvl="3" w:tplc="FB9C2BA0">
      <w:numFmt w:val="decimal"/>
      <w:lvlText w:val=""/>
      <w:lvlJc w:val="left"/>
    </w:lvl>
    <w:lvl w:ilvl="4" w:tplc="1B54C00C">
      <w:numFmt w:val="decimal"/>
      <w:lvlText w:val=""/>
      <w:lvlJc w:val="left"/>
    </w:lvl>
    <w:lvl w:ilvl="5" w:tplc="2BC81E7E">
      <w:numFmt w:val="decimal"/>
      <w:lvlText w:val=""/>
      <w:lvlJc w:val="left"/>
    </w:lvl>
    <w:lvl w:ilvl="6" w:tplc="4336CA7E">
      <w:numFmt w:val="decimal"/>
      <w:lvlText w:val=""/>
      <w:lvlJc w:val="left"/>
    </w:lvl>
    <w:lvl w:ilvl="7" w:tplc="F1224460">
      <w:numFmt w:val="decimal"/>
      <w:lvlText w:val=""/>
      <w:lvlJc w:val="left"/>
    </w:lvl>
    <w:lvl w:ilvl="8" w:tplc="8174AA30">
      <w:numFmt w:val="decimal"/>
      <w:lvlText w:val=""/>
      <w:lvlJc w:val="left"/>
    </w:lvl>
  </w:abstractNum>
  <w:abstractNum w:abstractNumId="8">
    <w:nsid w:val="0000305E"/>
    <w:multiLevelType w:val="hybridMultilevel"/>
    <w:tmpl w:val="A8229768"/>
    <w:lvl w:ilvl="0" w:tplc="05C4A3EE">
      <w:start w:val="3"/>
      <w:numFmt w:val="decimal"/>
      <w:lvlText w:val="%1."/>
      <w:lvlJc w:val="left"/>
    </w:lvl>
    <w:lvl w:ilvl="1" w:tplc="5BB8F8D2">
      <w:numFmt w:val="decimal"/>
      <w:lvlText w:val=""/>
      <w:lvlJc w:val="left"/>
    </w:lvl>
    <w:lvl w:ilvl="2" w:tplc="137E1336">
      <w:numFmt w:val="decimal"/>
      <w:lvlText w:val=""/>
      <w:lvlJc w:val="left"/>
    </w:lvl>
    <w:lvl w:ilvl="3" w:tplc="72B26F80">
      <w:numFmt w:val="decimal"/>
      <w:lvlText w:val=""/>
      <w:lvlJc w:val="left"/>
    </w:lvl>
    <w:lvl w:ilvl="4" w:tplc="0EB80F1E">
      <w:numFmt w:val="decimal"/>
      <w:lvlText w:val=""/>
      <w:lvlJc w:val="left"/>
    </w:lvl>
    <w:lvl w:ilvl="5" w:tplc="4158540C">
      <w:numFmt w:val="decimal"/>
      <w:lvlText w:val=""/>
      <w:lvlJc w:val="left"/>
    </w:lvl>
    <w:lvl w:ilvl="6" w:tplc="C2DC1FE6">
      <w:numFmt w:val="decimal"/>
      <w:lvlText w:val=""/>
      <w:lvlJc w:val="left"/>
    </w:lvl>
    <w:lvl w:ilvl="7" w:tplc="46AE0474">
      <w:numFmt w:val="decimal"/>
      <w:lvlText w:val=""/>
      <w:lvlJc w:val="left"/>
    </w:lvl>
    <w:lvl w:ilvl="8" w:tplc="37D2EECA">
      <w:numFmt w:val="decimal"/>
      <w:lvlText w:val=""/>
      <w:lvlJc w:val="left"/>
    </w:lvl>
  </w:abstractNum>
  <w:abstractNum w:abstractNumId="9">
    <w:nsid w:val="0000390C"/>
    <w:multiLevelType w:val="hybridMultilevel"/>
    <w:tmpl w:val="77381FEE"/>
    <w:lvl w:ilvl="0" w:tplc="5C0254C2">
      <w:start w:val="1"/>
      <w:numFmt w:val="bullet"/>
      <w:lvlText w:val="-"/>
      <w:lvlJc w:val="left"/>
    </w:lvl>
    <w:lvl w:ilvl="1" w:tplc="0666DD32">
      <w:numFmt w:val="decimal"/>
      <w:lvlText w:val=""/>
      <w:lvlJc w:val="left"/>
    </w:lvl>
    <w:lvl w:ilvl="2" w:tplc="45705A22">
      <w:numFmt w:val="decimal"/>
      <w:lvlText w:val=""/>
      <w:lvlJc w:val="left"/>
    </w:lvl>
    <w:lvl w:ilvl="3" w:tplc="298AF892">
      <w:numFmt w:val="decimal"/>
      <w:lvlText w:val=""/>
      <w:lvlJc w:val="left"/>
    </w:lvl>
    <w:lvl w:ilvl="4" w:tplc="AEC2D996">
      <w:numFmt w:val="decimal"/>
      <w:lvlText w:val=""/>
      <w:lvlJc w:val="left"/>
    </w:lvl>
    <w:lvl w:ilvl="5" w:tplc="E9DC31FC">
      <w:numFmt w:val="decimal"/>
      <w:lvlText w:val=""/>
      <w:lvlJc w:val="left"/>
    </w:lvl>
    <w:lvl w:ilvl="6" w:tplc="FAAE8C0C">
      <w:numFmt w:val="decimal"/>
      <w:lvlText w:val=""/>
      <w:lvlJc w:val="left"/>
    </w:lvl>
    <w:lvl w:ilvl="7" w:tplc="2730B820">
      <w:numFmt w:val="decimal"/>
      <w:lvlText w:val=""/>
      <w:lvlJc w:val="left"/>
    </w:lvl>
    <w:lvl w:ilvl="8" w:tplc="24AC26B6">
      <w:numFmt w:val="decimal"/>
      <w:lvlText w:val=""/>
      <w:lvlJc w:val="left"/>
    </w:lvl>
  </w:abstractNum>
  <w:abstractNum w:abstractNumId="10">
    <w:nsid w:val="000039B3"/>
    <w:multiLevelType w:val="hybridMultilevel"/>
    <w:tmpl w:val="84148FDC"/>
    <w:lvl w:ilvl="0" w:tplc="7FC29D60">
      <w:start w:val="1"/>
      <w:numFmt w:val="decimal"/>
      <w:lvlText w:val="5.%1."/>
      <w:lvlJc w:val="left"/>
    </w:lvl>
    <w:lvl w:ilvl="1" w:tplc="FDE8472A">
      <w:numFmt w:val="decimal"/>
      <w:lvlText w:val=""/>
      <w:lvlJc w:val="left"/>
    </w:lvl>
    <w:lvl w:ilvl="2" w:tplc="6F5CBEF6">
      <w:numFmt w:val="decimal"/>
      <w:lvlText w:val=""/>
      <w:lvlJc w:val="left"/>
    </w:lvl>
    <w:lvl w:ilvl="3" w:tplc="76A29A66">
      <w:numFmt w:val="decimal"/>
      <w:lvlText w:val=""/>
      <w:lvlJc w:val="left"/>
    </w:lvl>
    <w:lvl w:ilvl="4" w:tplc="B9601EEE">
      <w:numFmt w:val="decimal"/>
      <w:lvlText w:val=""/>
      <w:lvlJc w:val="left"/>
    </w:lvl>
    <w:lvl w:ilvl="5" w:tplc="FB92A87A">
      <w:numFmt w:val="decimal"/>
      <w:lvlText w:val=""/>
      <w:lvlJc w:val="left"/>
    </w:lvl>
    <w:lvl w:ilvl="6" w:tplc="E8083294">
      <w:numFmt w:val="decimal"/>
      <w:lvlText w:val=""/>
      <w:lvlJc w:val="left"/>
    </w:lvl>
    <w:lvl w:ilvl="7" w:tplc="BCDCCA7E">
      <w:numFmt w:val="decimal"/>
      <w:lvlText w:val=""/>
      <w:lvlJc w:val="left"/>
    </w:lvl>
    <w:lvl w:ilvl="8" w:tplc="C20CBEA0">
      <w:numFmt w:val="decimal"/>
      <w:lvlText w:val=""/>
      <w:lvlJc w:val="left"/>
    </w:lvl>
  </w:abstractNum>
  <w:abstractNum w:abstractNumId="11">
    <w:nsid w:val="0000440D"/>
    <w:multiLevelType w:val="hybridMultilevel"/>
    <w:tmpl w:val="7D78EA44"/>
    <w:lvl w:ilvl="0" w:tplc="C4047A5C">
      <w:start w:val="1"/>
      <w:numFmt w:val="bullet"/>
      <w:lvlText w:val="-"/>
      <w:lvlJc w:val="left"/>
    </w:lvl>
    <w:lvl w:ilvl="1" w:tplc="906C0110">
      <w:numFmt w:val="decimal"/>
      <w:lvlText w:val=""/>
      <w:lvlJc w:val="left"/>
    </w:lvl>
    <w:lvl w:ilvl="2" w:tplc="22CE89A0">
      <w:numFmt w:val="decimal"/>
      <w:lvlText w:val=""/>
      <w:lvlJc w:val="left"/>
    </w:lvl>
    <w:lvl w:ilvl="3" w:tplc="234CA6BC">
      <w:numFmt w:val="decimal"/>
      <w:lvlText w:val=""/>
      <w:lvlJc w:val="left"/>
    </w:lvl>
    <w:lvl w:ilvl="4" w:tplc="F7042148">
      <w:numFmt w:val="decimal"/>
      <w:lvlText w:val=""/>
      <w:lvlJc w:val="left"/>
    </w:lvl>
    <w:lvl w:ilvl="5" w:tplc="462C868A">
      <w:numFmt w:val="decimal"/>
      <w:lvlText w:val=""/>
      <w:lvlJc w:val="left"/>
    </w:lvl>
    <w:lvl w:ilvl="6" w:tplc="C9BE3AAA">
      <w:numFmt w:val="decimal"/>
      <w:lvlText w:val=""/>
      <w:lvlJc w:val="left"/>
    </w:lvl>
    <w:lvl w:ilvl="7" w:tplc="F2ECCBFC">
      <w:numFmt w:val="decimal"/>
      <w:lvlText w:val=""/>
      <w:lvlJc w:val="left"/>
    </w:lvl>
    <w:lvl w:ilvl="8" w:tplc="33B869EE">
      <w:numFmt w:val="decimal"/>
      <w:lvlText w:val=""/>
      <w:lvlJc w:val="left"/>
    </w:lvl>
  </w:abstractNum>
  <w:abstractNum w:abstractNumId="12">
    <w:nsid w:val="0000491C"/>
    <w:multiLevelType w:val="hybridMultilevel"/>
    <w:tmpl w:val="4C745944"/>
    <w:lvl w:ilvl="0" w:tplc="2340B7AA">
      <w:start w:val="1"/>
      <w:numFmt w:val="bullet"/>
      <w:lvlText w:val="-"/>
      <w:lvlJc w:val="left"/>
    </w:lvl>
    <w:lvl w:ilvl="1" w:tplc="A21C9FB6">
      <w:numFmt w:val="decimal"/>
      <w:lvlText w:val=""/>
      <w:lvlJc w:val="left"/>
    </w:lvl>
    <w:lvl w:ilvl="2" w:tplc="727EC940">
      <w:numFmt w:val="decimal"/>
      <w:lvlText w:val=""/>
      <w:lvlJc w:val="left"/>
    </w:lvl>
    <w:lvl w:ilvl="3" w:tplc="0FB86EE4">
      <w:numFmt w:val="decimal"/>
      <w:lvlText w:val=""/>
      <w:lvlJc w:val="left"/>
    </w:lvl>
    <w:lvl w:ilvl="4" w:tplc="A572B00E">
      <w:numFmt w:val="decimal"/>
      <w:lvlText w:val=""/>
      <w:lvlJc w:val="left"/>
    </w:lvl>
    <w:lvl w:ilvl="5" w:tplc="798C8080">
      <w:numFmt w:val="decimal"/>
      <w:lvlText w:val=""/>
      <w:lvlJc w:val="left"/>
    </w:lvl>
    <w:lvl w:ilvl="6" w:tplc="3C248A62">
      <w:numFmt w:val="decimal"/>
      <w:lvlText w:val=""/>
      <w:lvlJc w:val="left"/>
    </w:lvl>
    <w:lvl w:ilvl="7" w:tplc="3164231E">
      <w:numFmt w:val="decimal"/>
      <w:lvlText w:val=""/>
      <w:lvlJc w:val="left"/>
    </w:lvl>
    <w:lvl w:ilvl="8" w:tplc="776E30E2">
      <w:numFmt w:val="decimal"/>
      <w:lvlText w:val=""/>
      <w:lvlJc w:val="left"/>
    </w:lvl>
  </w:abstractNum>
  <w:abstractNum w:abstractNumId="13">
    <w:nsid w:val="00004D06"/>
    <w:multiLevelType w:val="hybridMultilevel"/>
    <w:tmpl w:val="CD8ABB08"/>
    <w:lvl w:ilvl="0" w:tplc="BE66EF60">
      <w:start w:val="4"/>
      <w:numFmt w:val="decimal"/>
      <w:lvlText w:val="%1."/>
      <w:lvlJc w:val="left"/>
    </w:lvl>
    <w:lvl w:ilvl="1" w:tplc="F842C7A6">
      <w:numFmt w:val="decimal"/>
      <w:lvlText w:val=""/>
      <w:lvlJc w:val="left"/>
    </w:lvl>
    <w:lvl w:ilvl="2" w:tplc="D682E61E">
      <w:numFmt w:val="decimal"/>
      <w:lvlText w:val=""/>
      <w:lvlJc w:val="left"/>
    </w:lvl>
    <w:lvl w:ilvl="3" w:tplc="A2A41CB4">
      <w:numFmt w:val="decimal"/>
      <w:lvlText w:val=""/>
      <w:lvlJc w:val="left"/>
    </w:lvl>
    <w:lvl w:ilvl="4" w:tplc="6F20B6BE">
      <w:numFmt w:val="decimal"/>
      <w:lvlText w:val=""/>
      <w:lvlJc w:val="left"/>
    </w:lvl>
    <w:lvl w:ilvl="5" w:tplc="2206A584">
      <w:numFmt w:val="decimal"/>
      <w:lvlText w:val=""/>
      <w:lvlJc w:val="left"/>
    </w:lvl>
    <w:lvl w:ilvl="6" w:tplc="3E64DBC0">
      <w:numFmt w:val="decimal"/>
      <w:lvlText w:val=""/>
      <w:lvlJc w:val="left"/>
    </w:lvl>
    <w:lvl w:ilvl="7" w:tplc="D48EF338">
      <w:numFmt w:val="decimal"/>
      <w:lvlText w:val=""/>
      <w:lvlJc w:val="left"/>
    </w:lvl>
    <w:lvl w:ilvl="8" w:tplc="4C64F816">
      <w:numFmt w:val="decimal"/>
      <w:lvlText w:val=""/>
      <w:lvlJc w:val="left"/>
    </w:lvl>
  </w:abstractNum>
  <w:abstractNum w:abstractNumId="14">
    <w:nsid w:val="00004DB7"/>
    <w:multiLevelType w:val="hybridMultilevel"/>
    <w:tmpl w:val="18C820C0"/>
    <w:lvl w:ilvl="0" w:tplc="AAB8C1CE">
      <w:start w:val="1"/>
      <w:numFmt w:val="decimal"/>
      <w:lvlText w:val="4.%1."/>
      <w:lvlJc w:val="left"/>
    </w:lvl>
    <w:lvl w:ilvl="1" w:tplc="79A2D682">
      <w:numFmt w:val="decimal"/>
      <w:lvlText w:val=""/>
      <w:lvlJc w:val="left"/>
    </w:lvl>
    <w:lvl w:ilvl="2" w:tplc="F6DCEE14">
      <w:numFmt w:val="decimal"/>
      <w:lvlText w:val=""/>
      <w:lvlJc w:val="left"/>
    </w:lvl>
    <w:lvl w:ilvl="3" w:tplc="1BD2ACA8">
      <w:numFmt w:val="decimal"/>
      <w:lvlText w:val=""/>
      <w:lvlJc w:val="left"/>
    </w:lvl>
    <w:lvl w:ilvl="4" w:tplc="57D29FC8">
      <w:numFmt w:val="decimal"/>
      <w:lvlText w:val=""/>
      <w:lvlJc w:val="left"/>
    </w:lvl>
    <w:lvl w:ilvl="5" w:tplc="6DF01402">
      <w:numFmt w:val="decimal"/>
      <w:lvlText w:val=""/>
      <w:lvlJc w:val="left"/>
    </w:lvl>
    <w:lvl w:ilvl="6" w:tplc="16EA73E4">
      <w:numFmt w:val="decimal"/>
      <w:lvlText w:val=""/>
      <w:lvlJc w:val="left"/>
    </w:lvl>
    <w:lvl w:ilvl="7" w:tplc="75363762">
      <w:numFmt w:val="decimal"/>
      <w:lvlText w:val=""/>
      <w:lvlJc w:val="left"/>
    </w:lvl>
    <w:lvl w:ilvl="8" w:tplc="3424D1C4">
      <w:numFmt w:val="decimal"/>
      <w:lvlText w:val=""/>
      <w:lvlJc w:val="left"/>
    </w:lvl>
  </w:abstractNum>
  <w:abstractNum w:abstractNumId="15">
    <w:nsid w:val="000054DE"/>
    <w:multiLevelType w:val="hybridMultilevel"/>
    <w:tmpl w:val="EBD625B4"/>
    <w:lvl w:ilvl="0" w:tplc="D68A19EA">
      <w:start w:val="5"/>
      <w:numFmt w:val="decimal"/>
      <w:lvlText w:val="%1."/>
      <w:lvlJc w:val="left"/>
    </w:lvl>
    <w:lvl w:ilvl="1" w:tplc="8150539E">
      <w:numFmt w:val="decimal"/>
      <w:lvlText w:val=""/>
      <w:lvlJc w:val="left"/>
    </w:lvl>
    <w:lvl w:ilvl="2" w:tplc="29A05224">
      <w:numFmt w:val="decimal"/>
      <w:lvlText w:val=""/>
      <w:lvlJc w:val="left"/>
    </w:lvl>
    <w:lvl w:ilvl="3" w:tplc="BBA64ED6">
      <w:numFmt w:val="decimal"/>
      <w:lvlText w:val=""/>
      <w:lvlJc w:val="left"/>
    </w:lvl>
    <w:lvl w:ilvl="4" w:tplc="CF4E8C22">
      <w:numFmt w:val="decimal"/>
      <w:lvlText w:val=""/>
      <w:lvlJc w:val="left"/>
    </w:lvl>
    <w:lvl w:ilvl="5" w:tplc="9E023976">
      <w:numFmt w:val="decimal"/>
      <w:lvlText w:val=""/>
      <w:lvlJc w:val="left"/>
    </w:lvl>
    <w:lvl w:ilvl="6" w:tplc="EE840112">
      <w:numFmt w:val="decimal"/>
      <w:lvlText w:val=""/>
      <w:lvlJc w:val="left"/>
    </w:lvl>
    <w:lvl w:ilvl="7" w:tplc="9000B418">
      <w:numFmt w:val="decimal"/>
      <w:lvlText w:val=""/>
      <w:lvlJc w:val="left"/>
    </w:lvl>
    <w:lvl w:ilvl="8" w:tplc="AA18C3D6">
      <w:numFmt w:val="decimal"/>
      <w:lvlText w:val=""/>
      <w:lvlJc w:val="left"/>
    </w:lvl>
  </w:abstractNum>
  <w:abstractNum w:abstractNumId="16">
    <w:nsid w:val="00007E87"/>
    <w:multiLevelType w:val="hybridMultilevel"/>
    <w:tmpl w:val="79263438"/>
    <w:lvl w:ilvl="0" w:tplc="C3788BFC">
      <w:start w:val="2"/>
      <w:numFmt w:val="decimal"/>
      <w:lvlText w:val="%1."/>
      <w:lvlJc w:val="left"/>
    </w:lvl>
    <w:lvl w:ilvl="1" w:tplc="C4A6CB0A">
      <w:numFmt w:val="decimal"/>
      <w:lvlText w:val=""/>
      <w:lvlJc w:val="left"/>
    </w:lvl>
    <w:lvl w:ilvl="2" w:tplc="E6C828E0">
      <w:numFmt w:val="decimal"/>
      <w:lvlText w:val=""/>
      <w:lvlJc w:val="left"/>
    </w:lvl>
    <w:lvl w:ilvl="3" w:tplc="A3F0C730">
      <w:numFmt w:val="decimal"/>
      <w:lvlText w:val=""/>
      <w:lvlJc w:val="left"/>
    </w:lvl>
    <w:lvl w:ilvl="4" w:tplc="0AF81EE0">
      <w:numFmt w:val="decimal"/>
      <w:lvlText w:val=""/>
      <w:lvlJc w:val="left"/>
    </w:lvl>
    <w:lvl w:ilvl="5" w:tplc="E162FE18">
      <w:numFmt w:val="decimal"/>
      <w:lvlText w:val=""/>
      <w:lvlJc w:val="left"/>
    </w:lvl>
    <w:lvl w:ilvl="6" w:tplc="64EAD424">
      <w:numFmt w:val="decimal"/>
      <w:lvlText w:val=""/>
      <w:lvlJc w:val="left"/>
    </w:lvl>
    <w:lvl w:ilvl="7" w:tplc="E63AD4F8">
      <w:numFmt w:val="decimal"/>
      <w:lvlText w:val=""/>
      <w:lvlJc w:val="left"/>
    </w:lvl>
    <w:lvl w:ilvl="8" w:tplc="A7D04166">
      <w:numFmt w:val="decimal"/>
      <w:lvlText w:val=""/>
      <w:lvlJc w:val="left"/>
    </w:lvl>
  </w:abstractNum>
  <w:num w:numId="1">
    <w:abstractNumId w:val="7"/>
  </w:num>
  <w:num w:numId="2">
    <w:abstractNumId w:val="3"/>
  </w:num>
  <w:num w:numId="3">
    <w:abstractNumId w:val="4"/>
  </w:num>
  <w:num w:numId="4">
    <w:abstractNumId w:val="16"/>
  </w:num>
  <w:num w:numId="5">
    <w:abstractNumId w:val="9"/>
  </w:num>
  <w:num w:numId="6">
    <w:abstractNumId w:val="2"/>
  </w:num>
  <w:num w:numId="7">
    <w:abstractNumId w:val="0"/>
  </w:num>
  <w:num w:numId="8">
    <w:abstractNumId w:val="1"/>
  </w:num>
  <w:num w:numId="9">
    <w:abstractNumId w:val="8"/>
  </w:num>
  <w:num w:numId="10">
    <w:abstractNumId w:val="11"/>
  </w:num>
  <w:num w:numId="11">
    <w:abstractNumId w:val="12"/>
  </w:num>
  <w:num w:numId="12">
    <w:abstractNumId w:val="13"/>
  </w:num>
  <w:num w:numId="13">
    <w:abstractNumId w:val="14"/>
  </w:num>
  <w:num w:numId="14">
    <w:abstractNumId w:val="5"/>
  </w:num>
  <w:num w:numId="15">
    <w:abstractNumId w:val="15"/>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4AB1"/>
    <w:rsid w:val="00066A75"/>
    <w:rsid w:val="0038585A"/>
    <w:rsid w:val="00562FB0"/>
    <w:rsid w:val="00706DF9"/>
    <w:rsid w:val="00A13E2F"/>
    <w:rsid w:val="00A171DC"/>
    <w:rsid w:val="00D027E3"/>
    <w:rsid w:val="00F14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A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13E2F"/>
    <w:rPr>
      <w:rFonts w:ascii="Tahoma" w:hAnsi="Tahoma" w:cs="Tahoma"/>
      <w:sz w:val="16"/>
      <w:szCs w:val="16"/>
    </w:rPr>
  </w:style>
  <w:style w:type="character" w:customStyle="1" w:styleId="a5">
    <w:name w:val="Текст выноски Знак"/>
    <w:basedOn w:val="a0"/>
    <w:link w:val="a4"/>
    <w:uiPriority w:val="99"/>
    <w:semiHidden/>
    <w:rsid w:val="00A13E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2952</Words>
  <Characters>16832</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3</cp:revision>
  <dcterms:created xsi:type="dcterms:W3CDTF">2019-02-08T11:30:00Z</dcterms:created>
  <dcterms:modified xsi:type="dcterms:W3CDTF">2019-02-08T11:39:00Z</dcterms:modified>
</cp:coreProperties>
</file>