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6162F5" w:rsidRDefault="003C2DCD" w:rsidP="003C2DCD">
      <w:pPr>
        <w:spacing w:after="0"/>
        <w:jc w:val="right"/>
        <w:rPr>
          <w:sz w:val="28"/>
          <w:szCs w:val="28"/>
        </w:rPr>
      </w:pPr>
      <w:r w:rsidRPr="006162F5">
        <w:rPr>
          <w:sz w:val="28"/>
          <w:szCs w:val="28"/>
        </w:rPr>
        <w:t>«Утверждаю»</w:t>
      </w:r>
    </w:p>
    <w:p w:rsidR="003C2DCD" w:rsidRPr="006162F5" w:rsidRDefault="003C2DCD" w:rsidP="003C2DC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26</w:t>
      </w:r>
    </w:p>
    <w:p w:rsidR="003C2DCD" w:rsidRPr="006162F5" w:rsidRDefault="003C2DCD" w:rsidP="003C2DCD">
      <w:pPr>
        <w:spacing w:after="0"/>
        <w:jc w:val="right"/>
        <w:rPr>
          <w:sz w:val="28"/>
          <w:szCs w:val="28"/>
        </w:rPr>
      </w:pPr>
      <w:proofErr w:type="spellStart"/>
      <w:r w:rsidRPr="006162F5">
        <w:rPr>
          <w:sz w:val="28"/>
          <w:szCs w:val="28"/>
        </w:rPr>
        <w:t>_____________</w:t>
      </w:r>
      <w:r>
        <w:rPr>
          <w:sz w:val="28"/>
          <w:szCs w:val="28"/>
        </w:rPr>
        <w:t>Айгубов</w:t>
      </w:r>
      <w:proofErr w:type="spellEnd"/>
      <w:r>
        <w:rPr>
          <w:sz w:val="28"/>
          <w:szCs w:val="28"/>
        </w:rPr>
        <w:t xml:space="preserve"> К.К.</w:t>
      </w:r>
    </w:p>
    <w:p w:rsidR="003C2DCD" w:rsidRDefault="003C2DCD" w:rsidP="003C2DCD">
      <w:pPr>
        <w:spacing w:after="0"/>
        <w:ind w:firstLine="1080"/>
        <w:rPr>
          <w:spacing w:val="9"/>
          <w:w w:val="102"/>
          <w:sz w:val="28"/>
          <w:szCs w:val="28"/>
        </w:rPr>
      </w:pPr>
    </w:p>
    <w:p w:rsidR="003C2DCD" w:rsidRPr="006162F5" w:rsidRDefault="003C2DCD" w:rsidP="003C2DCD">
      <w:pPr>
        <w:ind w:firstLine="1080"/>
        <w:rPr>
          <w:spacing w:val="9"/>
          <w:w w:val="102"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 w:rsidRPr="003C2DCD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>ПРОГРАММА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ДУХОВНО – НРАВСТВЕННОГО ВОСПИТАНИЯ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 xml:space="preserve"> УЧАЩИХСЯ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МБОУ « СОШ № 26» г. Махачкалы</w:t>
      </w:r>
    </w:p>
    <w:p w:rsidR="003C2DCD" w:rsidRPr="00762177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r w:rsidRPr="00762177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«Крепче мы – крепче наше будущее»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н</w:t>
      </w:r>
      <w:r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а  2017-2020годы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before="307"/>
        <w:ind w:left="3907"/>
        <w:rPr>
          <w:spacing w:val="66"/>
          <w:w w:val="102"/>
          <w:sz w:val="28"/>
          <w:szCs w:val="28"/>
        </w:rPr>
      </w:pPr>
      <w:r w:rsidRPr="006162F5">
        <w:rPr>
          <w:spacing w:val="66"/>
          <w:w w:val="102"/>
          <w:sz w:val="28"/>
          <w:szCs w:val="28"/>
        </w:rPr>
        <w:lastRenderedPageBreak/>
        <w:t>ПАСПОРТ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ПРОГРАММЫ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ДУХОВНО – НРАВСТВЕННОГО ВОСПИТАНИЯ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УЧАЩИХСЯ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МБОУ « СОШ № 26» г. Махачкалы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«Крепче мы – крепче наше будущее»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  2017-2020годы</w:t>
      </w:r>
    </w:p>
    <w:p w:rsidR="003C2DCD" w:rsidRPr="006162F5" w:rsidRDefault="003C2DCD" w:rsidP="003C2DCD">
      <w:pPr>
        <w:shd w:val="clear" w:color="auto" w:fill="FFFFFF"/>
        <w:spacing w:before="10" w:after="0" w:line="317" w:lineRule="exact"/>
        <w:ind w:left="29" w:right="1075"/>
        <w:rPr>
          <w:spacing w:val="-4"/>
          <w:w w:val="102"/>
          <w:sz w:val="28"/>
          <w:szCs w:val="28"/>
        </w:rPr>
      </w:pPr>
    </w:p>
    <w:tbl>
      <w:tblPr>
        <w:tblW w:w="11058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3"/>
        <w:gridCol w:w="7655"/>
      </w:tblGrid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 Наименование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 нравственное воспитание  учащихся МБОУ « СОШ № 26»</w:t>
            </w:r>
          </w:p>
          <w:p w:rsidR="003C2DCD" w:rsidRPr="00A855C2" w:rsidRDefault="003C2DCD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Махачкалы «Крепче мы – крепче наше будущее» на  2017-2020годы</w:t>
            </w:r>
          </w:p>
        </w:tc>
      </w:tr>
      <w:tr w:rsidR="003C2DCD" w:rsidRPr="00DE776F" w:rsidTr="00A855C2">
        <w:trPr>
          <w:trHeight w:val="94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для разработки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концепция ФГОС о «Духовно- </w:t>
            </w: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нравственном</w:t>
            </w:r>
            <w:proofErr w:type="gramEnd"/>
          </w:p>
          <w:p w:rsidR="003C2DCD" w:rsidRDefault="003C2DCD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  <w:proofErr w:type="gramEnd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молодежи»</w:t>
            </w:r>
            <w:r w:rsidR="00A85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РФ «Об образовании»1992г. №3266-1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Конституция Российской федерации (Ст.1,10,17,15,19,32,43,50,51,52)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об основных гарантиях прав ребёнка 1998г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Стандарты второго поколения. Концепция под ред. А.М. </w:t>
            </w:r>
            <w:proofErr w:type="spellStart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Кондакова</w:t>
            </w:r>
            <w:proofErr w:type="spellEnd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, А.А. Кузнецова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Постановление Правительства РФ от 30 декабря 2005 года № 854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Декларация прав и свобод человека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Конвенция о правах ребёнка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Устав школы</w:t>
            </w:r>
          </w:p>
          <w:p w:rsidR="00A855C2" w:rsidRPr="00A855C2" w:rsidRDefault="00A855C2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A855C2">
        <w:trPr>
          <w:trHeight w:val="48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Ибрагимова С.М.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условий: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формирования у учащихся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ценностных ориентиров и нравственных норм,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культурно- исторических и духовно-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нравственных, патриотических и общечеловеческих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2. Для более тесного сотрудничества семьи и школы,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воспитательного и образовательного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 цепочки семья, школа и ученик.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исторической преемственности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поколений, развитие национальной культуры,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бережного отношения к </w:t>
            </w:r>
            <w:proofErr w:type="gramStart"/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историческому</w:t>
            </w:r>
            <w:proofErr w:type="gramEnd"/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культурному наследию России,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духовно-нравственных качеств</w:t>
            </w:r>
          </w:p>
          <w:p w:rsidR="003C2DCD" w:rsidRPr="00A855C2" w:rsidRDefault="00DE776F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Методы реализации      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 Программы осуществляется комплексом программных мероприятий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5C2" w:rsidRPr="00A855C2" w:rsidRDefault="00A855C2" w:rsidP="00A855C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начальный (2017-2018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 гг.)</w:t>
            </w:r>
          </w:p>
          <w:p w:rsidR="00A855C2" w:rsidRPr="008653EA" w:rsidRDefault="00A855C2" w:rsidP="00A855C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практический (2018-2019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гг.)</w:t>
            </w:r>
          </w:p>
          <w:p w:rsidR="00A855C2" w:rsidRPr="008653EA" w:rsidRDefault="00A855C2" w:rsidP="00A855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обобщающе-результативный (2019-2020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 гг.)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 МБОУ "СОШ № 26"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исполнения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школы. </w:t>
            </w:r>
          </w:p>
          <w:p w:rsidR="00DE776F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иректора по ВР.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 уровня образовательного процесса;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>повышение педагогического мастерства, обретение педагогами гуманистической педагогической позиции, овладение технологиями творческого взаимодействия с людьми, построение гуманистических отношений с детьми, подростками, молодёжью.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>поддержка инновационной деятельности педагогических работников и развитие научно-педагогического потенциала, экспертная оценка предлагаемых к внедрению педагогических новаций;</w:t>
            </w:r>
          </w:p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материалов, обобщение и распространение лучшего педагогического опыта по воспитанию духовной личности;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воспитания личности свободной, духовно-нравственной, гуманной, способной адаптироваться к созидательному труду, к защите Отечества.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сохранения и укрепления нравственного и физического здоровья учащихся и педагогических работников.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такие формы деятельности, как сотрудничество, взаимодействие, развитие патриотизма.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основными ценностями в воспитании становятся развитие духовности, гуманности, патриотизма, творчества и трудолюбия.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национальную культуру как среду, питающую духовное и нравственное развитие личности.</w:t>
            </w:r>
          </w:p>
          <w:p w:rsidR="003C2DCD" w:rsidRPr="00DE776F" w:rsidRDefault="003C2DCD" w:rsidP="00DE776F">
            <w:pPr>
              <w:shd w:val="clear" w:color="auto" w:fill="FFFFFF"/>
              <w:spacing w:after="150" w:line="240" w:lineRule="auto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3EA" w:rsidRDefault="008653EA" w:rsidP="008653EA">
      <w:pPr>
        <w:spacing w:after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EA" w:rsidRDefault="008653EA" w:rsidP="008653EA">
      <w:pPr>
        <w:spacing w:after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8653EA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  <w:t>Пояснительная записка</w:t>
      </w:r>
    </w:p>
    <w:p w:rsidR="008653EA" w:rsidRPr="008653EA" w:rsidRDefault="008653EA" w:rsidP="00865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Ребёнок улыбается матери – первая в жизни улыбка. Ребёнок играет – первые в жизни игры. Ребёнок стал школьником – первые уроки. Первые книжки, первые картинки, первые песенки…первые радости и обиды. Всё первое. Первые кирпичики здания личности. Каким человеком станет этот ребёнок? Каким человеком сделаем его мы? На каком этапе своей жизни человек должен начинать думать сам за себя? С ответов на эти вопросы начинается формирование духовной личности ребёнка. </w:t>
      </w:r>
      <w:r w:rsidRPr="008653EA">
        <w:rPr>
          <w:rFonts w:ascii="Arial" w:eastAsia="Times New Roman" w:hAnsi="Arial" w:cs="Arial"/>
          <w:sz w:val="21"/>
          <w:szCs w:val="21"/>
        </w:rPr>
        <w:br/>
        <w:t>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нравственную воспитанность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Программа создаёт условия для развития личности и ее самореализации на основе компетентности и «умения учиться». « 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школьника». (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br/>
        <w:t>Д.И. Менделеев сказал: «Знания без воспитания – это меч в руках сумасшедшего». Программа «Духовно-нравственного воспитания» предусматривает – воспитание Благородного человека, Гражданина России. Как раз то, что мы хотим видеть в наших детях, а так же – раскрывает и дает проявить потенциальные творческие и научные возможности учащихся, несущие им и нам счастье и радость жизни.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</w:rPr>
        <w:br/>
        <w:t xml:space="preserve">Планирование духовно-нравственной работы является значимым звеном в общей системе деятельности учителя и школы. Продуманное планирование обеспечивает её чёткую организацию, намечает перспективы работы, способствует реализации определённой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должно способствовать развитию и становлению личности ребенка, всех ее духов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ных и физических сил и способностей; вести каждого ребенка к новому мироощущению, мировоззрению, осно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ванному на признании общечеловеческих ценностей в качестве приоритетных в жизни.</w:t>
      </w:r>
    </w:p>
    <w:p w:rsidR="00A855C2" w:rsidRDefault="00A855C2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Актуальность программы духовно-нравственного воспитания учащихся</w:t>
      </w:r>
    </w:p>
    <w:p w:rsidR="008653EA" w:rsidRPr="008653EA" w:rsidRDefault="003C2DCD" w:rsidP="003C2DCD">
      <w:pPr>
        <w:spacing w:after="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фракции, организации, религиозные концессии,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 и введения новых образовательных концепций.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гражданина – одно из главных условий национального возрождения. Понятие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гражданственность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предполагает освоение и реализацию ребенком своих прав и обязанностей по отношению к себе самому, своей семье, коллективу, к родному краю, Отечеству.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Под духовно-нравственным воспитанием понимается передача детям тех знаний, которые формируют их нравственность на основе русских традиций, формирование опыта поведения и жизнедеятельности на базе духовно-нравственных ценностей.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Духовно-нравственное воспитание является неотъемлемой частью общего учебно-воспитательного процесса. Все вышесказанное учитывалось при составлении комплексной программы духовно-нравственного воспитания учащихся школы. Создание программы является закономерным итогом многолетней целенаправленной деятельности педагогического коллектива с целью </w:t>
      </w:r>
      <w:r w:rsidRPr="008653EA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воспитания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у школьников высоких духовно-нравственных качеств.</w:t>
      </w:r>
    </w:p>
    <w:p w:rsid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C2DCD" w:rsidRDefault="003C2DCD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4"/>
          <w:szCs w:val="24"/>
        </w:rPr>
        <w:t>Нормативно-правовые документы.</w:t>
      </w:r>
    </w:p>
    <w:p w:rsidR="00A855C2" w:rsidRP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РФ «Об образовании»1992г. №3266-1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1998г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Постановление Правительства РФ от 30 декабря 2005 года № 854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Декларация прав и свобод человека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Конвенция о правах ребёнка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Устав школы</w:t>
      </w:r>
    </w:p>
    <w:p w:rsidR="00A855C2" w:rsidRDefault="00A855C2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Этапы реализации Программы</w:t>
      </w:r>
    </w:p>
    <w:p w:rsidR="003C2DCD" w:rsidRPr="008653EA" w:rsidRDefault="003C2DCD" w:rsidP="003C2D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начальный (2017-2018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Изучение современных технологий, обобщение их педагогического опыта. Определение стратегии и тактики деятельности. Осуществление опытно-педагогической деятельности</w:t>
      </w:r>
    </w:p>
    <w:p w:rsidR="003C2DCD" w:rsidRPr="008653EA" w:rsidRDefault="003C2DCD" w:rsidP="003C2D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lastRenderedPageBreak/>
        <w:t>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практический (2018-2019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индивидуальных особенностей.</w:t>
      </w:r>
      <w:r w:rsidRPr="008653EA">
        <w:rPr>
          <w:rFonts w:ascii="Arial" w:eastAsia="Times New Roman" w:hAnsi="Arial" w:cs="Arial"/>
          <w:sz w:val="21"/>
          <w:szCs w:val="21"/>
        </w:rPr>
        <w:br/>
        <w:t>Осуществление опытно-педагогической деятельности.</w:t>
      </w:r>
    </w:p>
    <w:p w:rsidR="003C2DCD" w:rsidRPr="008653EA" w:rsidRDefault="003C2DCD" w:rsidP="003C2D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обобщающе-результативный (2019-2020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Обработка и интерпретация данных за 4 года. 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 и продолжения реализации программы духовно-нравственного воспитания учащихся.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Цели и задачи Программы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программы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развития личности, для вхождения её в гражданское правовое общество через становление отношений к миру и к себе в нём.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коммуникативного и эстетического потенциалов школьника.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Гармоничное духовно-нравственное развитие личности школьника и привитие ему основополагающих жизненных принципов на основе гражданско-патриотических, этических и культурно-исторических традиций нашей большой и малой Родины.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Задачи: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духовно-нравственных ориентиров на основе традиционных общечеловеческих ценностей.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культурных и духовно-нравственн</w:t>
      </w:r>
      <w:r w:rsidR="008653EA" w:rsidRPr="008653EA">
        <w:rPr>
          <w:rFonts w:ascii="Arial" w:eastAsia="Times New Roman" w:hAnsi="Arial" w:cs="Arial"/>
          <w:sz w:val="21"/>
          <w:szCs w:val="21"/>
        </w:rPr>
        <w:t>ых традиций русского и дагестанского</w:t>
      </w:r>
      <w:r w:rsidRPr="008653EA">
        <w:rPr>
          <w:rFonts w:ascii="Arial" w:eastAsia="Times New Roman" w:hAnsi="Arial" w:cs="Arial"/>
          <w:sz w:val="21"/>
          <w:szCs w:val="21"/>
        </w:rPr>
        <w:t xml:space="preserve"> народа, гражданских основ Российского государства.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Физическое развитие учащихся, формирование навыков здорового образа жизни, личной гигиены.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Консолидация и координация деятельности школы, семьи, общественности в духовно-нравственном воспитании детей.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основ культуры общения и построения межличностных отношений;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проявления творческой индивидуальности каждого ученика.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Привитие учащимся любви к родному краю через любовь к родной природе и бережное отношение к ней.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Развитие форм ученического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Принципы Программы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Принцип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природосообразности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целостности учебно-воспитательного процесса.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сотрудничества.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Деятельностный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Личностно-ориентированный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Возрастной подход.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lastRenderedPageBreak/>
        <w:t>Программа соответствует специфике начального, среднего и старшего образования детей, и способствует: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духовному и личностному росту учащихся;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творческого и логического мышления;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способностей к самостоятельному приобретению знаний и исследовательской работе;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обучению умениям работать совместно (решать проблемы в группах, проводить совместную исследовательскую работу, вести диалог и дискуссию, принимать точку зрения другого человека);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способности к самопознанию, формированию положительной «я - концепции».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Задачи воспитания: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Сформировать в каждом ребенке общечеловеческие ценности, добродетели: любовь к ближнему, сострадание, справедливость, гражданственность, веру в прекрасное, ответственность, этическую культуру, нравственные устои.</w:t>
      </w:r>
      <w:proofErr w:type="gramEnd"/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Пробудить все силы, присущие человеку: физические, умственные, этические, эмоциональные, эстетические.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человеческие устои, понимание добра и зла.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приспособить ребёнка к потребностям общества, а сформировать у него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 xml:space="preserve"> умение ориентироваться в обществе, воспитать человека-творца - гражданина.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культуру общения.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Воспитать потребность в созидательной деятельности, творческом развитии, положительном отношении к труду как средству самоутверждения.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Приобщить учащихся к национальной и мировой культуре.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Направления воспитательной работы: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1.Социализация. Ученик и школа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у учащихся 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сознательного отношения к учебе, развитие познавательной активности, формирование готовности школьников к сознательному выбору профессии.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просветительская работа с учениками и их родителями через воспитательные мероприятия.</w:t>
      </w:r>
      <w:r w:rsidRPr="008653EA">
        <w:rPr>
          <w:rFonts w:ascii="Arial" w:eastAsia="Times New Roman" w:hAnsi="Arial" w:cs="Arial"/>
          <w:sz w:val="21"/>
          <w:szCs w:val="21"/>
        </w:rPr>
        <w:br/>
        <w:t>Осмысление себя как личности, осознание личной причастности к миру во всех его проявлениях.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2. Семейное воспитание. Моя семья и моя школа.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психолого-педагогическое просвещение родителей; развитие сотрудничества между родительской общественностью и школой; повышение воспитательного воздействия семьи; помочь ребёнку осознать роль в обществе и в семье. Ознакомить с правилами совместной деятельности, учить согласовывать свои действия с окружающими. Помочь детям убедиться в необходимости выполнения этих правил.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представлений о семейных ценностях.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уважения к членам семьи, воспитание семьянина, любящего своих родителей.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 учащихся понимания сущности основных социальных ролей сына – мужа.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ребёнок должен знать, кто он сам, почему его так назвали, что означает его фамилия, чем занимаются его дедушка и бабушка, где они жили, семейные традиции, Он должен осознавать свой статус в семь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>е(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« Я надежда и помощник») и в обществе ( « Я гражданин, я ученик»)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3. Учебно-познавательное и физическое.</w:t>
      </w:r>
    </w:p>
    <w:p w:rsidR="003C2DCD" w:rsidRPr="008653EA" w:rsidRDefault="003C2DCD" w:rsidP="003C2D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Мои знания.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b/>
          <w:bCs/>
          <w:i/>
          <w:iCs/>
          <w:sz w:val="21"/>
          <w:szCs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самообразованию и саморазвитию; повышение интеллектуальной комфортности, усиление мотивации учебных целей; формирование умения рационально организовывать свою жизнь и деятельность.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гражданского отношения к себе.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сознательной дисциплины и культуры поведения, ответственности и исполнительности.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потребности самообразования, самовоспитания своих морально-волевых качеств.</w:t>
      </w:r>
    </w:p>
    <w:p w:rsidR="003C2DCD" w:rsidRPr="008653EA" w:rsidRDefault="003C2DCD" w:rsidP="003C2D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Моё здоровье.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i/>
          <w:iCs/>
          <w:sz w:val="21"/>
          <w:szCs w:val="21"/>
          <w:shd w:val="clear" w:color="auto" w:fill="FFFFFF"/>
        </w:rPr>
        <w:t>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Создание условий для сохранения физического, психического, духовного и нравственного здоровья учащихся.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негативного отношения к вредным привычкам. Защита, сохранение и коррекция физического и психического здоровья ребенка; воспитание в детях потребности в здоровом образе жизни; сотрудничество со специалистами здравоохранения;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Пропаганда физической культуры и здорового образа жизни. Воспитание физически развитого человека, ведущего здоровый образ жизни, способного в полной мере проявить себя во всех сферах учебной и внеурочной деятельности. Ребёнок и спорт – главная наша цель. 4. Экологическое воспитание. Мы и наша природа.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этого раздела</w:t>
      </w:r>
      <w:r w:rsidRPr="008653EA">
        <w:rPr>
          <w:rFonts w:ascii="Arial" w:eastAsia="Times New Roman" w:hAnsi="Arial" w:cs="Arial"/>
          <w:sz w:val="21"/>
          <w:szCs w:val="21"/>
        </w:rPr>
        <w:t> предусматривает развитие у младших школьников эмоционально-нравственного отношения к окружающей среде. Помогает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A855C2" w:rsidRDefault="003C2DCD" w:rsidP="008653EA">
      <w:pPr>
        <w:pStyle w:val="ab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1"/>
          <w:szCs w:val="21"/>
          <w:shd w:val="clear" w:color="auto" w:fill="FFFFFF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Патриотическое воспитание. Мы – защитники нашего Отечества.</w:t>
      </w:r>
    </w:p>
    <w:p w:rsidR="008653EA" w:rsidRPr="008653EA" w:rsidRDefault="008653EA" w:rsidP="008653E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пробудить интерес к прошлому своего народа. Познакомить с национальной культурой. Приобщить детей к истокам русской культуры, к духовно-нравственным ценностям своего народа, восстановить утраченные связи современного человека с историей прошлого и настоящего; изучение краеведческого материала.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Предполагаемым результатом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данной духовно-нравственной воспитательной программы является: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Для педагога. 1.</w:t>
      </w:r>
      <w:r w:rsidRPr="008653EA">
        <w:rPr>
          <w:rFonts w:ascii="Arial" w:eastAsia="Times New Roman" w:hAnsi="Arial" w:cs="Arial"/>
          <w:sz w:val="21"/>
          <w:szCs w:val="21"/>
        </w:rPr>
        <w:t>Формирование у детей навыков </w:t>
      </w:r>
      <w:r w:rsidRPr="008653EA">
        <w:rPr>
          <w:rFonts w:ascii="Arial" w:eastAsia="Times New Roman" w:hAnsi="Arial" w:cs="Arial"/>
          <w:b/>
          <w:bCs/>
          <w:sz w:val="21"/>
        </w:rPr>
        <w:t xml:space="preserve">самостоятельности: </w:t>
      </w:r>
      <w:proofErr w:type="spellStart"/>
      <w:r w:rsidRPr="008653EA">
        <w:rPr>
          <w:rFonts w:ascii="Arial" w:eastAsia="Times New Roman" w:hAnsi="Arial" w:cs="Arial"/>
          <w:b/>
          <w:bCs/>
          <w:sz w:val="21"/>
        </w:rPr>
        <w:t>самоанализа</w:t>
      </w:r>
      <w:proofErr w:type="gramStart"/>
      <w:r w:rsidRPr="008653EA">
        <w:rPr>
          <w:rFonts w:ascii="Arial" w:eastAsia="Times New Roman" w:hAnsi="Arial" w:cs="Arial"/>
          <w:b/>
          <w:bCs/>
          <w:sz w:val="21"/>
        </w:rPr>
        <w:t>,с</w:t>
      </w:r>
      <w:proofErr w:type="gramEnd"/>
      <w:r w:rsidRPr="008653EA">
        <w:rPr>
          <w:rFonts w:ascii="Arial" w:eastAsia="Times New Roman" w:hAnsi="Arial" w:cs="Arial"/>
          <w:b/>
          <w:bCs/>
          <w:sz w:val="21"/>
        </w:rPr>
        <w:t>амооценки</w:t>
      </w:r>
      <w:proofErr w:type="spellEnd"/>
      <w:r w:rsidRPr="008653EA">
        <w:rPr>
          <w:rFonts w:ascii="Arial" w:eastAsia="Times New Roman" w:hAnsi="Arial" w:cs="Arial"/>
          <w:b/>
          <w:bCs/>
          <w:sz w:val="21"/>
        </w:rPr>
        <w:t>,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Средствами воспитания</w:t>
      </w:r>
      <w:r w:rsidRPr="008653EA">
        <w:rPr>
          <w:rFonts w:ascii="Arial" w:eastAsia="Times New Roman" w:hAnsi="Arial" w:cs="Arial"/>
          <w:sz w:val="21"/>
          <w:szCs w:val="21"/>
        </w:rPr>
        <w:t> являются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деятельность, обще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softHyphen/>
        <w:t>ние и отношения</w:t>
      </w:r>
      <w:r w:rsidRPr="008653EA">
        <w:rPr>
          <w:rFonts w:ascii="Arial" w:eastAsia="Times New Roman" w:hAnsi="Arial" w:cs="Arial"/>
          <w:i/>
          <w:iCs/>
          <w:sz w:val="21"/>
        </w:rPr>
        <w:t>, </w:t>
      </w:r>
      <w:r w:rsidRPr="008653EA">
        <w:rPr>
          <w:rFonts w:ascii="Arial" w:eastAsia="Times New Roman" w:hAnsi="Arial" w:cs="Arial"/>
          <w:sz w:val="21"/>
          <w:szCs w:val="21"/>
        </w:rPr>
        <w:t>которые подчинены правилам, обязанностям и правам, закреп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ленными Уставом школы.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Деятельность</w:t>
      </w:r>
      <w:r w:rsidRPr="008653EA">
        <w:rPr>
          <w:rFonts w:ascii="Arial" w:eastAsia="Times New Roman" w:hAnsi="Arial" w:cs="Arial"/>
          <w:sz w:val="21"/>
          <w:szCs w:val="21"/>
        </w:rPr>
        <w:t> любого вида должна привести к личному успе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ху, должна быть не бесполезной для людей, нравственно и экономически значимой.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Ведущие виды деятельности</w:t>
      </w:r>
      <w:r w:rsidRPr="008653EA">
        <w:rPr>
          <w:rFonts w:ascii="Arial" w:eastAsia="Times New Roman" w:hAnsi="Arial" w:cs="Arial"/>
          <w:sz w:val="21"/>
          <w:szCs w:val="21"/>
        </w:rPr>
        <w:t>: познавательная, интеллектуальная, эстетическая, физическая, спортивная, духовная.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В общении</w:t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 педагога с детьми должны реализовываться следующие правила: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умение выслушивать его до конца;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принимать за него решения, а побуждать его сделать это самостоя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тельно;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открытость и доступность учащимся.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Отношения педагога и ученика</w:t>
      </w:r>
      <w:r w:rsidRPr="008653EA">
        <w:rPr>
          <w:rFonts w:ascii="Arial" w:eastAsia="Times New Roman" w:hAnsi="Arial" w:cs="Arial"/>
          <w:sz w:val="21"/>
          <w:szCs w:val="21"/>
        </w:rPr>
        <w:t> строятся на взаимном уважении, доверии, справедливости и требовательности.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Планируемые результаты. 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Для учащегося.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Знание и понимание учащимися истоков отечественной русской культуры, традиций якутского народа и других малых народностей Родины, способность к творчеству в пространстве русской культуры, умение жить по законам гармонии и красоты.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Взаимодействие семьи и школы в процессе духовно-нравственного воспитания, школа – центр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социокультурной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среды.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Настоящий гражданин любит и бережет природу, занимает активную позицию в борьбе за сохранение мира на Земле.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Ученики должны быть: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дружны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между собой, внимательны друг к другу и к окружающим, открыты миру и людям;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обладать индивидуальными способностями и интересами, уметь работать творчески, уметь самостоятельно добывать знания, не пугаться нестандартных ситуаций, с интересом искать и находить их решение;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самостоятельны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>, владеть самоконтролем и самооценкой;</w:t>
      </w:r>
    </w:p>
    <w:p w:rsidR="003C2DCD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способны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к изменению самих себя.</w:t>
      </w:r>
    </w:p>
    <w:p w:rsidR="00A855C2" w:rsidRPr="008653EA" w:rsidRDefault="00A855C2" w:rsidP="00A855C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i/>
          <w:iCs/>
          <w:sz w:val="21"/>
        </w:rPr>
        <w:t>Виды и формы воспитывающей деятельности</w:t>
      </w:r>
      <w:r w:rsidR="00A855C2">
        <w:rPr>
          <w:rFonts w:ascii="Arial" w:eastAsia="Times New Roman" w:hAnsi="Arial" w:cs="Arial"/>
          <w:b/>
          <w:i/>
          <w:iCs/>
          <w:sz w:val="21"/>
        </w:rPr>
        <w:t xml:space="preserve"> на 2017-2010годы.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Лекция;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Беседа;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Час общения;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Ролевые игры;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Диспуты;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«Мозговой штурм»;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Урок творчества.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собрания;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часы.</w:t>
      </w:r>
    </w:p>
    <w:p w:rsidR="003C2DCD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Экскурсии</w:t>
      </w:r>
    </w:p>
    <w:p w:rsidR="00A855C2" w:rsidRPr="00A855C2" w:rsidRDefault="00A855C2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2DCD" w:rsidRPr="00A855C2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Мероприятия: (в течени</w:t>
      </w:r>
      <w:proofErr w:type="gramStart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и</w:t>
      </w:r>
      <w:proofErr w:type="gramEnd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 xml:space="preserve"> года)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Семинары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Конкурсы, КВН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Викторины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Экскурсии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Акции, проекты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Туристические слеты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Круглые столы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Волонтерская деятельность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Наставничество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Диспуты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Исследовательская деятельность.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Конференции</w:t>
      </w:r>
    </w:p>
    <w:p w:rsidR="003C2DCD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Психологические диспуты «Мы – против </w:t>
      </w:r>
      <w:r w:rsidRPr="00A855C2">
        <w:rPr>
          <w:rFonts w:ascii="Arial" w:eastAsia="Times New Roman" w:hAnsi="Arial" w:cs="Arial"/>
          <w:sz w:val="21"/>
          <w:szCs w:val="21"/>
        </w:rPr>
        <w:t>наркотиков!»</w:t>
      </w:r>
    </w:p>
    <w:p w:rsidR="00A855C2" w:rsidRPr="00A855C2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C2DCD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Традиционные мероприятия в школе </w:t>
      </w:r>
      <w:proofErr w:type="gramStart"/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( </w:t>
      </w:r>
      <w:proofErr w:type="gramEnd"/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течение года)</w:t>
      </w:r>
    </w:p>
    <w:p w:rsidR="00A855C2" w:rsidRPr="00A855C2" w:rsidRDefault="00A855C2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Знаний</w:t>
      </w:r>
    </w:p>
    <w:p w:rsidR="00A855C2" w:rsidRPr="008653EA" w:rsidRDefault="00A855C2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пожилого человека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Золотая осень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Учителя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Матери</w:t>
      </w:r>
    </w:p>
    <w:p w:rsidR="0066749F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правовых знаний.</w:t>
      </w:r>
    </w:p>
    <w:p w:rsidR="0066749F" w:rsidRPr="008653EA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Конституции.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Новогодней ёлки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и мероприятия «Служу отечеству»</w:t>
      </w:r>
    </w:p>
    <w:p w:rsidR="003C2DCD" w:rsidRPr="008653EA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Парад юнармейских войск.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8-е Марта</w:t>
      </w:r>
    </w:p>
    <w:p w:rsidR="009E3545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птиц.</w:t>
      </w:r>
    </w:p>
    <w:p w:rsidR="000925BC" w:rsidRPr="008653EA" w:rsidRDefault="000925BC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Прощание с букварем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семьи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Победы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рождения школы</w:t>
      </w: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1"/>
        </w:rPr>
        <w:t>Диагностика:</w:t>
      </w:r>
    </w:p>
    <w:p w:rsidR="00A855C2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Направления диагностики: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1. Изучение индивидуальных особенностей личности учащегося: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2. Изучение межличностных отношений: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социометрия;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социально-психологический климат в классе;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3C2D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3. Формы диагностики: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тестирование;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наблюдение;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беседы.</w:t>
      </w:r>
    </w:p>
    <w:p w:rsidR="00A855C2" w:rsidRDefault="00A855C2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Работа с родителями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Взаимодействие классного руководителя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взаимодействия лежат принципы взаимного уважения и доверия, взаимной поддержки и помощи, терпения и терпимости по отношению друг к другу.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Формы работы с родителями: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беседа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консультации</w:t>
      </w:r>
    </w:p>
    <w:p w:rsidR="003C2DCD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родительские собрания, посещение семьи, проведение совместных часов общения, классных часов, вечеров, экскурсий, походов классного руководителя, родителей и детей.</w:t>
      </w:r>
    </w:p>
    <w:p w:rsidR="00A855C2" w:rsidRPr="008653EA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4237" w:rsidRPr="008653EA" w:rsidRDefault="00324237" w:rsidP="0032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Литература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образовании1992г. №3266-1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«Школа жизни».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Библия. Книги священного писания Ветхого и нового завета.1990.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Т.В.Волкова «Наука быть человеком» Волгоград, 2008.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А.В.Агафонова «Классные часы на темы этики» Москва, 2009.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И.В.Персидская и др. «Классные часы 1-4 классы»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М.А.Андрианов «Философия для детей» Минск,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Н.Е.Щуркова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Тест. «Размышления о жизненном опыте».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М.И.Шилова Методика «Изучение воспитанности учащихся», Москва, 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А.А.Андреев Методика «Изучение удовлетворённости учащегося школьной жизнью»,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Е.Н.Степанов « Изучение уровня удовлетворённости родителей работой образовательного учреждения». Москва, 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Степанов Е.Н. «Педагогу о воспитательной системе школы и класса» М.2004.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 Н.Е. «Программа воспитания школьника». – М.,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Виноградова Н.Ф. Концептуальные основы построения </w:t>
      </w:r>
      <w:proofErr w:type="spellStart"/>
      <w:proofErr w:type="gramStart"/>
      <w:r w:rsidRPr="008653EA">
        <w:rPr>
          <w:rFonts w:ascii="Arial" w:eastAsia="Times New Roman" w:hAnsi="Arial" w:cs="Arial"/>
          <w:sz w:val="21"/>
          <w:szCs w:val="21"/>
        </w:rPr>
        <w:t>учебно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– методического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комплекта «Начальная школа 21 века»,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Л.Е.Журова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. «Беседы с учителем. Методика обучения». 1-4 классы,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2005.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С.К.Тивикова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Н.Н.Деменева, Т.Я.Железнова, Н.Ю.Яшина «Гражданское образование в начальных классах», Нижний Новгород, 1998.</w:t>
      </w:r>
    </w:p>
    <w:p w:rsidR="00324237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Ляхов И.И. Проектная деятельность. М. 1996.</w:t>
      </w:r>
    </w:p>
    <w:p w:rsidR="00324237" w:rsidRPr="00324237" w:rsidRDefault="00324237" w:rsidP="0032423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24237" w:rsidRPr="006162F5" w:rsidRDefault="00324237" w:rsidP="00324237">
      <w:pPr>
        <w:spacing w:after="0"/>
        <w:jc w:val="right"/>
        <w:rPr>
          <w:sz w:val="28"/>
          <w:szCs w:val="28"/>
        </w:rPr>
      </w:pPr>
      <w:r w:rsidRPr="006162F5">
        <w:rPr>
          <w:sz w:val="28"/>
          <w:szCs w:val="28"/>
        </w:rPr>
        <w:lastRenderedPageBreak/>
        <w:t>«Утверждаю»</w:t>
      </w:r>
    </w:p>
    <w:p w:rsidR="00324237" w:rsidRPr="006162F5" w:rsidRDefault="00324237" w:rsidP="0032423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26</w:t>
      </w:r>
    </w:p>
    <w:p w:rsidR="00324237" w:rsidRPr="006162F5" w:rsidRDefault="00324237" w:rsidP="00324237">
      <w:pPr>
        <w:spacing w:after="0"/>
        <w:jc w:val="right"/>
        <w:rPr>
          <w:sz w:val="28"/>
          <w:szCs w:val="28"/>
        </w:rPr>
      </w:pPr>
      <w:proofErr w:type="spellStart"/>
      <w:r w:rsidRPr="006162F5">
        <w:rPr>
          <w:sz w:val="28"/>
          <w:szCs w:val="28"/>
        </w:rPr>
        <w:t>_____________</w:t>
      </w:r>
      <w:r>
        <w:rPr>
          <w:sz w:val="28"/>
          <w:szCs w:val="28"/>
        </w:rPr>
        <w:t>Айгубов</w:t>
      </w:r>
      <w:proofErr w:type="spellEnd"/>
      <w:r>
        <w:rPr>
          <w:sz w:val="28"/>
          <w:szCs w:val="28"/>
        </w:rPr>
        <w:t xml:space="preserve"> К.К.</w:t>
      </w:r>
    </w:p>
    <w:p w:rsidR="00324237" w:rsidRDefault="00324237" w:rsidP="00324237">
      <w:pPr>
        <w:spacing w:after="0"/>
        <w:ind w:firstLine="1080"/>
        <w:rPr>
          <w:spacing w:val="9"/>
          <w:w w:val="102"/>
          <w:sz w:val="28"/>
          <w:szCs w:val="28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2DCD" w:rsidRPr="00A855C2" w:rsidRDefault="003C2DCD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sz w:val="24"/>
          <w:szCs w:val="24"/>
        </w:rPr>
        <w:t>План проведения мероприятий по духовно-нравственному воспитанию</w:t>
      </w:r>
    </w:p>
    <w:p w:rsidR="0066749F" w:rsidRDefault="005037F1" w:rsidP="003242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</w:rPr>
        <w:t>обучающихся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на 2018-2019</w:t>
      </w:r>
      <w:r w:rsidR="003C2DCD" w:rsidRPr="00A855C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C2DCD" w:rsidRPr="00A855C2">
        <w:rPr>
          <w:rFonts w:ascii="Arial" w:eastAsia="Times New Roman" w:hAnsi="Arial" w:cs="Arial"/>
          <w:b/>
          <w:sz w:val="24"/>
          <w:szCs w:val="24"/>
        </w:rPr>
        <w:t>уч</w:t>
      </w:r>
      <w:proofErr w:type="spellEnd"/>
      <w:r w:rsidR="003C2DCD" w:rsidRPr="00A855C2">
        <w:rPr>
          <w:rFonts w:ascii="Arial" w:eastAsia="Times New Roman" w:hAnsi="Arial" w:cs="Arial"/>
          <w:b/>
          <w:sz w:val="24"/>
          <w:szCs w:val="24"/>
        </w:rPr>
        <w:t>. год.</w:t>
      </w:r>
    </w:p>
    <w:tbl>
      <w:tblPr>
        <w:tblW w:w="11142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5275"/>
        <w:gridCol w:w="3255"/>
        <w:gridCol w:w="1819"/>
      </w:tblGrid>
      <w:tr w:rsidR="0066749F" w:rsidRPr="00324237" w:rsidTr="00324237">
        <w:trPr>
          <w:trHeight w:val="998"/>
        </w:trPr>
        <w:tc>
          <w:tcPr>
            <w:tcW w:w="793" w:type="dxa"/>
          </w:tcPr>
          <w:p w:rsidR="0066749F" w:rsidRPr="00324237" w:rsidRDefault="0066749F" w:rsidP="00324237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5" w:type="dxa"/>
          </w:tcPr>
          <w:p w:rsidR="0066749F" w:rsidRPr="00324237" w:rsidRDefault="0066749F" w:rsidP="00324237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55" w:type="dxa"/>
          </w:tcPr>
          <w:p w:rsidR="00324237" w:rsidRPr="00324237" w:rsidRDefault="00324237" w:rsidP="0032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49F" w:rsidRPr="00324237" w:rsidRDefault="0066749F" w:rsidP="0032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9" w:type="dxa"/>
          </w:tcPr>
          <w:p w:rsidR="00324237" w:rsidRPr="00324237" w:rsidRDefault="00324237" w:rsidP="0032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49F" w:rsidRPr="00324237" w:rsidRDefault="0066749F" w:rsidP="0032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6749F" w:rsidRPr="00324237" w:rsidTr="0066749F">
        <w:trPr>
          <w:trHeight w:val="70"/>
        </w:trPr>
        <w:tc>
          <w:tcPr>
            <w:tcW w:w="793" w:type="dxa"/>
          </w:tcPr>
          <w:p w:rsidR="0066749F" w:rsidRPr="00324237" w:rsidRDefault="0066749F" w:rsidP="001249E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275" w:type="dxa"/>
          </w:tcPr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знаний. Праздник «Первого звонка».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Всероссийский урок  « Россия</w:t>
            </w:r>
            <w:r w:rsidR="00D3750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устремленная в будущее».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«День солидарности в борьбе с терроризмом»; « Погибшим в террористических актах посвящается»;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 Беслан в душе моей».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Гамзавтовские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дни: открытое мероприятие,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 стихов и стен газет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часы: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«Мы вместе дружбою сильны», « Я Дагестанец»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«День единения народов Дагестана»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 на лучший реферат «Сила наша в дружбе народов»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Выставка книг на тему: "Дружба и Братство"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 на лучшее сочинение: "Дружба-это..."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 рисунков: "</w:t>
            </w:r>
            <w:proofErr w:type="spellStart"/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Я-дагестанец</w:t>
            </w:r>
            <w:proofErr w:type="spellEnd"/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Классные часы в форме дискуссионного клуба 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в 10-11 классах на тему «Коррупция и общество России»</w:t>
            </w:r>
          </w:p>
        </w:tc>
        <w:tc>
          <w:tcPr>
            <w:tcW w:w="3255" w:type="dxa"/>
          </w:tcPr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Ибрагимова С.М..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МО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1-11 классов.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МО русского языка и литературы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Адильханова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Д.Т.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Учитель ИЗО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И.М.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МО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истории.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Пахрудинова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П.А.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МО русского языка и литературы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Адильханова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Д.Т.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Учитель ИЗО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И.М.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</w:tc>
        <w:tc>
          <w:tcPr>
            <w:tcW w:w="1819" w:type="dxa"/>
          </w:tcPr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Первая неделя сентября.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10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7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49EE" w:rsidRPr="00324237" w:rsidRDefault="001249EE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11-14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12-16 сентября.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11-17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12-17 сентября</w:t>
            </w: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15 сентября</w:t>
            </w:r>
          </w:p>
          <w:p w:rsidR="0066749F" w:rsidRPr="00324237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месяца.</w:t>
            </w:r>
          </w:p>
        </w:tc>
      </w:tr>
      <w:tr w:rsidR="0066749F" w:rsidRPr="00324237" w:rsidTr="0066749F">
        <w:tc>
          <w:tcPr>
            <w:tcW w:w="793" w:type="dxa"/>
          </w:tcPr>
          <w:p w:rsidR="0066749F" w:rsidRPr="00324237" w:rsidRDefault="0066749F" w:rsidP="001249E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  <w:p w:rsidR="0066749F" w:rsidRPr="00324237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75" w:type="dxa"/>
          </w:tcPr>
          <w:p w:rsidR="001249EE" w:rsidRPr="00324237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>Ко дню пожилого человека:</w:t>
            </w:r>
          </w:p>
          <w:p w:rsidR="001249EE" w:rsidRPr="00324237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>1. Операция "Забота"</w:t>
            </w:r>
          </w:p>
          <w:p w:rsidR="0066749F" w:rsidRPr="00324237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>2. Конкурс сочинений и рисунков "Бабушка с дедушкой рядышком"</w:t>
            </w:r>
          </w:p>
          <w:p w:rsidR="001249EE" w:rsidRPr="00324237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Экологический субботник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Выставка  рисунков</w:t>
            </w:r>
            <w:proofErr w:type="gramStart"/>
            <w:r w:rsidRPr="00324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 стенгазет   «Осени  счастливая  пора»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Осенний праздник: «Лист калины красной»;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Экологический  праздник   «Золотая  осень»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конкурс рисунков поделок на тему «Золотая осень»;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конкурс стихов.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Выставка  рисунков</w:t>
            </w:r>
            <w:proofErr w:type="gramStart"/>
            <w:r w:rsidRPr="00324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 стенгазет   «Осени  счастливая  пора»</w:t>
            </w:r>
          </w:p>
          <w:p w:rsidR="001249E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Выставка  в  библиотеке  по  формированию  фонда  природоохранной  литературы</w:t>
            </w:r>
          </w:p>
        </w:tc>
        <w:tc>
          <w:tcPr>
            <w:tcW w:w="3255" w:type="dxa"/>
          </w:tcPr>
          <w:p w:rsidR="001249EE" w:rsidRPr="00324237" w:rsidRDefault="001249EE" w:rsidP="001249EE">
            <w:pPr>
              <w:tabs>
                <w:tab w:val="left" w:pos="3880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Классные руководители </w:t>
            </w:r>
          </w:p>
          <w:p w:rsidR="00E60A67" w:rsidRPr="00324237" w:rsidRDefault="00E60A67" w:rsidP="001249EE">
            <w:pPr>
              <w:tabs>
                <w:tab w:val="left" w:pos="3880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ПДО 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Э.О.,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Даудова Д.М. 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иректора по ВР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биологии, музыки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E570E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Пахрудинова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П.А.</w:t>
            </w:r>
          </w:p>
        </w:tc>
        <w:tc>
          <w:tcPr>
            <w:tcW w:w="1819" w:type="dxa"/>
          </w:tcPr>
          <w:p w:rsidR="001249EE" w:rsidRPr="00324237" w:rsidRDefault="001249EE" w:rsidP="001249EE">
            <w:pPr>
              <w:tabs>
                <w:tab w:val="left" w:pos="3880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 октября</w:t>
            </w:r>
          </w:p>
          <w:p w:rsidR="0066749F" w:rsidRPr="00324237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66749F" w:rsidRPr="00324237" w:rsidTr="0066749F">
        <w:tc>
          <w:tcPr>
            <w:tcW w:w="793" w:type="dxa"/>
          </w:tcPr>
          <w:p w:rsidR="0066749F" w:rsidRPr="00324237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1.Конкурс на лучший рисунок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Дагестан мой край родной 5-8кл.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2. «Венок дружбы»</w:t>
            </w: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       9 классы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ук.5-11кл., филологи, 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С.М.</w:t>
            </w:r>
          </w:p>
        </w:tc>
        <w:tc>
          <w:tcPr>
            <w:tcW w:w="1819" w:type="dxa"/>
          </w:tcPr>
          <w:p w:rsidR="0066749F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18-25 октября</w:t>
            </w:r>
          </w:p>
        </w:tc>
      </w:tr>
      <w:tr w:rsidR="0066749F" w:rsidRPr="00324237" w:rsidTr="0066749F">
        <w:tc>
          <w:tcPr>
            <w:tcW w:w="793" w:type="dxa"/>
          </w:tcPr>
          <w:p w:rsidR="0066749F" w:rsidRPr="00324237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часов на тему: «За здоровый образ жизни» 9-11кл.</w:t>
            </w: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Открытое мероприятие « наркотики оружие самоистребления», « Будущее без наркотиков».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руководители</w:t>
            </w: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Медики.</w:t>
            </w:r>
          </w:p>
        </w:tc>
        <w:tc>
          <w:tcPr>
            <w:tcW w:w="1819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25-30 октября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ук. 11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66749F" w:rsidRPr="00324237" w:rsidTr="006E570E">
        <w:trPr>
          <w:trHeight w:val="1499"/>
        </w:trPr>
        <w:tc>
          <w:tcPr>
            <w:tcW w:w="793" w:type="dxa"/>
          </w:tcPr>
          <w:p w:rsidR="0066749F" w:rsidRPr="00324237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324237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 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часы на тему: "Праздник день учителя"</w:t>
            </w:r>
          </w:p>
          <w:p w:rsidR="0066749F" w:rsidRPr="00324237" w:rsidRDefault="0066749F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С.М.,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Э.О.,</w:t>
            </w:r>
          </w:p>
          <w:p w:rsidR="0066749F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Даудова Д.М.</w:t>
            </w:r>
          </w:p>
        </w:tc>
        <w:tc>
          <w:tcPr>
            <w:tcW w:w="1819" w:type="dxa"/>
          </w:tcPr>
          <w:p w:rsidR="0066749F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66749F" w:rsidRPr="00324237" w:rsidTr="0066749F">
        <w:tc>
          <w:tcPr>
            <w:tcW w:w="793" w:type="dxa"/>
          </w:tcPr>
          <w:p w:rsidR="0066749F" w:rsidRPr="00324237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6. 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 народного единства.</w:t>
            </w:r>
          </w:p>
          <w:p w:rsidR="0066749F" w:rsidRPr="00324237" w:rsidRDefault="006E570E" w:rsidP="00AD7351">
            <w:pPr>
              <w:pStyle w:val="a8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>Кл. часы, торжественные линейки</w:t>
            </w:r>
            <w:proofErr w:type="gramStart"/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,</w:t>
            </w:r>
            <w:proofErr w:type="gramEnd"/>
            <w:r w:rsidRPr="00324237">
              <w:rPr>
                <w:rFonts w:ascii="Times New Roman" w:hAnsi="Times New Roman" w:cs="Times New Roman"/>
                <w:bCs/>
                <w:sz w:val="23"/>
                <w:szCs w:val="23"/>
              </w:rPr>
              <w:t>конкурсы плакатов и рисунков.</w:t>
            </w:r>
          </w:p>
        </w:tc>
        <w:tc>
          <w:tcPr>
            <w:tcW w:w="3255" w:type="dxa"/>
          </w:tcPr>
          <w:p w:rsidR="006E570E" w:rsidRPr="00324237" w:rsidRDefault="0066749F" w:rsidP="006E570E">
            <w:pPr>
              <w:pStyle w:val="4"/>
              <w:jc w:val="both"/>
              <w:rPr>
                <w:sz w:val="23"/>
                <w:szCs w:val="23"/>
              </w:rPr>
            </w:pPr>
            <w:r w:rsidRPr="00324237">
              <w:rPr>
                <w:sz w:val="23"/>
                <w:szCs w:val="23"/>
              </w:rPr>
              <w:t xml:space="preserve"> </w:t>
            </w:r>
            <w:proofErr w:type="spellStart"/>
            <w:r w:rsidR="006E570E" w:rsidRPr="00324237">
              <w:rPr>
                <w:sz w:val="23"/>
                <w:szCs w:val="23"/>
              </w:rPr>
              <w:t>Зам</w:t>
            </w:r>
            <w:proofErr w:type="gramStart"/>
            <w:r w:rsidR="006E570E" w:rsidRPr="00324237">
              <w:rPr>
                <w:sz w:val="23"/>
                <w:szCs w:val="23"/>
              </w:rPr>
              <w:t>.д</w:t>
            </w:r>
            <w:proofErr w:type="gramEnd"/>
            <w:r w:rsidR="006E570E" w:rsidRPr="00324237">
              <w:rPr>
                <w:sz w:val="23"/>
                <w:szCs w:val="23"/>
              </w:rPr>
              <w:t>ир</w:t>
            </w:r>
            <w:proofErr w:type="spellEnd"/>
            <w:r w:rsidR="006E570E" w:rsidRPr="00324237">
              <w:rPr>
                <w:sz w:val="23"/>
                <w:szCs w:val="23"/>
              </w:rPr>
              <w:t xml:space="preserve"> по ВР Ибрагимова С.М.</w:t>
            </w:r>
          </w:p>
          <w:p w:rsidR="0066749F" w:rsidRPr="00324237" w:rsidRDefault="006E570E" w:rsidP="00AD7351">
            <w:pPr>
              <w:pStyle w:val="4"/>
              <w:jc w:val="both"/>
              <w:rPr>
                <w:sz w:val="23"/>
                <w:szCs w:val="23"/>
              </w:rPr>
            </w:pPr>
            <w:r w:rsidRPr="00324237">
              <w:rPr>
                <w:sz w:val="23"/>
                <w:szCs w:val="23"/>
              </w:rPr>
              <w:t>Кл</w:t>
            </w:r>
            <w:proofErr w:type="gramStart"/>
            <w:r w:rsidRPr="00324237">
              <w:rPr>
                <w:sz w:val="23"/>
                <w:szCs w:val="23"/>
              </w:rPr>
              <w:t>.</w:t>
            </w:r>
            <w:proofErr w:type="gramEnd"/>
            <w:r w:rsidRPr="00324237">
              <w:rPr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sz w:val="23"/>
                <w:szCs w:val="23"/>
              </w:rPr>
              <w:t>р</w:t>
            </w:r>
            <w:proofErr w:type="gramEnd"/>
            <w:r w:rsidRPr="00324237">
              <w:rPr>
                <w:sz w:val="23"/>
                <w:szCs w:val="23"/>
              </w:rPr>
              <w:t xml:space="preserve">ук. 1-11 </w:t>
            </w:r>
            <w:proofErr w:type="spellStart"/>
            <w:r w:rsidRPr="00324237">
              <w:rPr>
                <w:sz w:val="23"/>
                <w:szCs w:val="23"/>
              </w:rPr>
              <w:t>кл</w:t>
            </w:r>
            <w:proofErr w:type="spellEnd"/>
            <w:r w:rsidRPr="00324237">
              <w:rPr>
                <w:sz w:val="23"/>
                <w:szCs w:val="23"/>
              </w:rPr>
              <w:t>.</w:t>
            </w:r>
          </w:p>
        </w:tc>
        <w:tc>
          <w:tcPr>
            <w:tcW w:w="1819" w:type="dxa"/>
          </w:tcPr>
          <w:p w:rsidR="0066749F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4 ноября</w:t>
            </w:r>
          </w:p>
          <w:p w:rsidR="0066749F" w:rsidRPr="00324237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Участие и выступление уч-ся  МОУ СОШ№26 на встрече Городского Комитета ВОВ и городского патриотического клуба «Тебе доверяет Родина»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Месячник толерантности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:"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Дети разных народов мы мечтою о мире живем" Классные часы.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матери</w:t>
            </w:r>
          </w:p>
          <w:p w:rsidR="006E570E" w:rsidRPr="00324237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Школьные тематические линейки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Оформление праздничных газет "Мамы разные нужны!"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Организатор ОБЖ,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уководители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1-11 классов, вожатые</w:t>
            </w:r>
          </w:p>
        </w:tc>
        <w:tc>
          <w:tcPr>
            <w:tcW w:w="1819" w:type="dxa"/>
          </w:tcPr>
          <w:p w:rsidR="006E570E" w:rsidRPr="00324237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28 ноября</w:t>
            </w:r>
          </w:p>
          <w:p w:rsidR="006E570E" w:rsidRPr="00324237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По графику</w:t>
            </w: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Беседы  с юношами 11-х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«Офицер – профессия героическая»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Беседа с уч-ся «Дни воинской Славы России» День освобождения  Москвы силами Народного ополчения от польских интервентов (4 ноября 1612г)</w:t>
            </w:r>
          </w:p>
          <w:p w:rsidR="006E570E" w:rsidRPr="00324237" w:rsidRDefault="006E570E" w:rsidP="006E570E">
            <w:pPr>
              <w:tabs>
                <w:tab w:val="left" w:pos="2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Организовать беседу в младших классах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«Закон, улица, дорога».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Организатор ОБЖ,  представитель ГВК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и воинской части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истории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tabs>
                <w:tab w:val="left" w:pos="2134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6E570E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Месячник правового воспитания и охраны здоровья  учащихся.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Конкурс плакатов: «Твоя жизнь – твой выбор», «Мир без наркотиков», «Таким я вижу мир», «Наш выбор – здоровье».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</w:rPr>
              <w:t>Тематический вечер  «Музыка против наркотиков».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Зам</w:t>
            </w:r>
            <w:proofErr w:type="gramStart"/>
            <w:r w:rsidRPr="00324237">
              <w:rPr>
                <w:rFonts w:ascii="Times New Roman" w:hAnsi="Times New Roman" w:cs="Times New Roman"/>
              </w:rPr>
              <w:t>.д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иректора по ВР </w:t>
            </w:r>
            <w:proofErr w:type="spellStart"/>
            <w:r w:rsidRPr="00324237">
              <w:rPr>
                <w:rFonts w:ascii="Times New Roman" w:hAnsi="Times New Roman" w:cs="Times New Roman"/>
              </w:rPr>
              <w:t>Ибрагмиова</w:t>
            </w:r>
            <w:proofErr w:type="spellEnd"/>
            <w:r w:rsidRPr="00324237">
              <w:rPr>
                <w:rFonts w:ascii="Times New Roman" w:hAnsi="Times New Roman" w:cs="Times New Roman"/>
              </w:rPr>
              <w:t xml:space="preserve"> С.М</w:t>
            </w:r>
          </w:p>
          <w:p w:rsidR="006E570E" w:rsidRPr="00324237" w:rsidRDefault="006E570E" w:rsidP="006E570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570E" w:rsidRPr="00324237" w:rsidRDefault="006E570E" w:rsidP="00AD73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9" w:type="dxa"/>
          </w:tcPr>
          <w:p w:rsidR="006E570E" w:rsidRPr="00324237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5275" w:type="dxa"/>
          </w:tcPr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правовых знаний.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Организация мероприятия, приуроченного к </w:t>
            </w:r>
            <w:r w:rsidRPr="00324237">
              <w:rPr>
                <w:rFonts w:ascii="Times New Roman" w:hAnsi="Times New Roman" w:cs="Times New Roman"/>
              </w:rPr>
              <w:lastRenderedPageBreak/>
              <w:t xml:space="preserve">Международному Дню борьбы с коррупцией. Конкурс рисунков, рефератов по </w:t>
            </w:r>
            <w:proofErr w:type="spellStart"/>
            <w:r w:rsidRPr="0032423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24237">
              <w:rPr>
                <w:rFonts w:ascii="Times New Roman" w:hAnsi="Times New Roman" w:cs="Times New Roman"/>
              </w:rPr>
              <w:t xml:space="preserve"> тематике.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Проведение классных часов в начальной школе на темы «Что значит любить папу и маму?», «Подарки и другие способы благодарности», «Мои друзья – мое богатство».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Круглый стол. Тема: «Проблемы молодежи и пути их решения».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расположения Воинской части, закрепленной за Школами Советского р-на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Махачкалы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Организовать профессиональный  психологический отбор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(тестирование) юношей для определения их пригодности к подготовке  по военно-учетным специальностям и постановке на воинский учёт  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принятия генеральной ассамблеей ООН декларации о правах лиц, принадлежащих к национальным или этическим, религиозным и языковым меньшинствам. Классные часы, уроки, викторины, конкурсы стихов, рисунков, сочинений о правах человека ко дню принятия Всеобщей декларации прав человека. Акция "Мы - за мир!"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Мероприятия, посвященные Дню Конституции России 1-11 классы.</w:t>
            </w:r>
          </w:p>
        </w:tc>
        <w:tc>
          <w:tcPr>
            <w:tcW w:w="3255" w:type="dxa"/>
          </w:tcPr>
          <w:p w:rsidR="006E570E" w:rsidRPr="00324237" w:rsidRDefault="006E570E" w:rsidP="006E57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иректора по ВР</w:t>
            </w:r>
          </w:p>
          <w:p w:rsidR="006E570E" w:rsidRPr="00324237" w:rsidRDefault="006E570E" w:rsidP="003242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Ибрагимова С.М.</w:t>
            </w:r>
          </w:p>
          <w:p w:rsidR="00324237" w:rsidRDefault="00324237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</w:t>
            </w: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классные руководители  1-11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E570E" w:rsidRPr="00324237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Психологи.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Организатор ОБЖ,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 рук.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Организатор ОБЖ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психолог, представитель гор. военкомата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истории,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истории, </w:t>
            </w:r>
          </w:p>
          <w:p w:rsidR="006E570E" w:rsidRPr="00324237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819" w:type="dxa"/>
          </w:tcPr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1-я неделя</w:t>
            </w: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9 декабря.</w:t>
            </w: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FB68EA" w:rsidRPr="00324237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FB68EA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5275" w:type="dxa"/>
          </w:tcPr>
          <w:p w:rsidR="00FB68EA" w:rsidRPr="00324237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Подготовка празднованию  Нового года. Оформление школы</w:t>
            </w:r>
          </w:p>
          <w:p w:rsidR="00FB68EA" w:rsidRPr="00324237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Музыкальная  неделя «Всех муз прекрасные дары», новогодние утренники, карнавалы. Новогодний бал маскарад.</w:t>
            </w:r>
          </w:p>
          <w:p w:rsidR="00FB68EA" w:rsidRPr="00324237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"Новый год на разных континентах" 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Конкурсный выпуск новогодних газет.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Акция подарок от деда Мороза дому ребёнка.       </w:t>
            </w:r>
          </w:p>
          <w:p w:rsidR="006E570E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культурно-развлекательных мероприятий (театры, елка и т.д.)  5-11 классы          </w:t>
            </w:r>
          </w:p>
        </w:tc>
        <w:tc>
          <w:tcPr>
            <w:tcW w:w="3255" w:type="dxa"/>
          </w:tcPr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С.М.,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нач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Зульпукарова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В.Г. худ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уководитель.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ИЗО.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МО классных рук.</w:t>
            </w:r>
          </w:p>
          <w:p w:rsidR="006E570E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Алиева Н.О.,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рук</w:t>
            </w:r>
          </w:p>
        </w:tc>
        <w:tc>
          <w:tcPr>
            <w:tcW w:w="1819" w:type="dxa"/>
          </w:tcPr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24 – 26 декабря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  <w:p w:rsidR="006E570E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с 22-27</w:t>
            </w:r>
          </w:p>
        </w:tc>
      </w:tr>
      <w:tr w:rsidR="006E570E" w:rsidRPr="00324237" w:rsidTr="00324237">
        <w:trPr>
          <w:trHeight w:val="557"/>
        </w:trPr>
        <w:tc>
          <w:tcPr>
            <w:tcW w:w="793" w:type="dxa"/>
          </w:tcPr>
          <w:p w:rsidR="006E570E" w:rsidRPr="00324237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  <w:p w:rsidR="006E570E" w:rsidRPr="00324237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75" w:type="dxa"/>
          </w:tcPr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Мероприятия, посвященные полному снятию блокады Ленинграда.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Беседы с учащимися  "Блокада Ленинграда (27.01.1944г)".</w:t>
            </w:r>
          </w:p>
          <w:p w:rsidR="00FB68EA" w:rsidRPr="00324237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Встреча с выпускниками СОШ №26 курсантами военных институтов и др. военно-учебных заведений </w:t>
            </w:r>
          </w:p>
          <w:p w:rsidR="006E570E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Проектная работа: "Дагестан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-м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ой горный край"</w:t>
            </w:r>
          </w:p>
        </w:tc>
        <w:tc>
          <w:tcPr>
            <w:tcW w:w="3255" w:type="dxa"/>
          </w:tcPr>
          <w:p w:rsidR="00FB68EA" w:rsidRPr="00324237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Организатор ОБЖ, </w:t>
            </w:r>
          </w:p>
          <w:p w:rsidR="00FB68EA" w:rsidRPr="00324237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учителя истории</w:t>
            </w:r>
          </w:p>
          <w:p w:rsidR="00FB68EA" w:rsidRPr="00324237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  <w:p w:rsidR="00FB68EA" w:rsidRPr="00324237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Агаханов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Х.И.</w:t>
            </w:r>
          </w:p>
        </w:tc>
        <w:tc>
          <w:tcPr>
            <w:tcW w:w="1819" w:type="dxa"/>
          </w:tcPr>
          <w:p w:rsidR="006E570E" w:rsidRPr="00324237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5275" w:type="dxa"/>
          </w:tcPr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«Наша армия сильна» - беседы</w:t>
            </w:r>
            <w:r w:rsid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Оформление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уголков на военную тему.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Акция «Посылка солдату»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«Это празднует февраль армии рожденье» - утренники 1 классы.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«Наша армия»- утренники 2 классы.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Выставка рисунков « Мой подарок папе»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Конкурс стенгазет, посвященных «Дню защитников Отечества» (5-11 классы)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открытых дверей.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Открытое мероприятие  «Мы обязаны вами гордиться» (актовый зал)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локальных войн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Общешкольное мероприятие: «Афганистан болит в моей душе»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Военно-спортивные игры, среди 10-11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Посвящённые Дню защитников Отечества 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Воспитательная беседа с приглашением ветеранов ВОВ и афганцев.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Проведение в 5-7 классах деловой игры «Создание президентской команды»</w:t>
            </w:r>
          </w:p>
          <w:p w:rsidR="006E570E" w:rsidRPr="00324237" w:rsidRDefault="006E570E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</w:tcPr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Учителя 1-4 классов.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1–11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24237" w:rsidRPr="00324237" w:rsidRDefault="00324237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рук.                     5-11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клаасы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Учителя 1-4 классы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Рамазанова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Ю.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Ханзахмаева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Н.Ш.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 директора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Зульпукарова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В.Г.,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рук. 1-4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руководители, ст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ожатая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Курбанмагомедов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Э.О.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Администрация МОУ СОШ № 26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уководители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 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ОБЖ,  Администрация   школы  №26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Организатор ОБЖ,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proofErr w:type="spellStart"/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физ-ры</w:t>
            </w:r>
            <w:proofErr w:type="spellEnd"/>
            <w:proofErr w:type="gramEnd"/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Класс. Рук.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B68EA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ВР Ибрагимова С.М.,</w:t>
            </w:r>
          </w:p>
          <w:p w:rsidR="006E570E" w:rsidRPr="00324237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Жахбарова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Д.А.</w:t>
            </w:r>
          </w:p>
        </w:tc>
        <w:tc>
          <w:tcPr>
            <w:tcW w:w="1819" w:type="dxa"/>
          </w:tcPr>
          <w:p w:rsidR="006E570E" w:rsidRPr="00324237" w:rsidRDefault="006E570E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324237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Февраль.</w:t>
            </w:r>
          </w:p>
        </w:tc>
      </w:tr>
      <w:tr w:rsidR="006E570E" w:rsidRPr="00324237" w:rsidTr="0066749F">
        <w:tc>
          <w:tcPr>
            <w:tcW w:w="793" w:type="dxa"/>
          </w:tcPr>
          <w:p w:rsidR="006E570E" w:rsidRPr="00324237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</w:t>
            </w:r>
          </w:p>
        </w:tc>
        <w:tc>
          <w:tcPr>
            <w:tcW w:w="527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Игровые занятия  «Экология  города»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Вывешивание кормушек для птиц.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Субботник  по  уборке  школьных  помещений  и  территорий  школы (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спец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графику)</w:t>
            </w:r>
          </w:p>
        </w:tc>
        <w:tc>
          <w:tcPr>
            <w:tcW w:w="3255" w:type="dxa"/>
          </w:tcPr>
          <w:p w:rsidR="006E570E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биологии, классные руководители</w:t>
            </w:r>
          </w:p>
        </w:tc>
        <w:tc>
          <w:tcPr>
            <w:tcW w:w="1819" w:type="dxa"/>
          </w:tcPr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237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237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  <w:p w:rsidR="006E570E" w:rsidRPr="00324237" w:rsidRDefault="006E570E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B68EA" w:rsidRPr="00324237" w:rsidTr="0066749F">
        <w:tc>
          <w:tcPr>
            <w:tcW w:w="793" w:type="dxa"/>
          </w:tcPr>
          <w:p w:rsidR="00FB68EA" w:rsidRPr="00324237" w:rsidRDefault="00FB68EA" w:rsidP="000925B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527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Соревнования между классами (6-7 классы). 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«Веселые  старты »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5BC" w:rsidRPr="00324237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Профилактические беседы и акции  с учащимися и родителями</w:t>
            </w:r>
          </w:p>
          <w:p w:rsidR="000925BC" w:rsidRPr="00324237" w:rsidRDefault="000925BC" w:rsidP="000925BC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«Уроки для детей и их родителей»</w:t>
            </w:r>
          </w:p>
          <w:p w:rsidR="000925BC" w:rsidRPr="00324237" w:rsidRDefault="000925BC" w:rsidP="000925BC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«Спорт вместо наркотиков» 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8EA" w:rsidRPr="00324237" w:rsidRDefault="00FB68EA" w:rsidP="000925B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Учитель физкультуры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Магомедов Р.З.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5BC" w:rsidRPr="00324237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4237">
              <w:rPr>
                <w:rFonts w:ascii="Times New Roman" w:hAnsi="Times New Roman" w:cs="Times New Roman"/>
              </w:rPr>
              <w:t>Зам</w:t>
            </w:r>
            <w:proofErr w:type="gramStart"/>
            <w:r w:rsidRPr="00324237">
              <w:rPr>
                <w:rFonts w:ascii="Times New Roman" w:hAnsi="Times New Roman" w:cs="Times New Roman"/>
              </w:rPr>
              <w:t>.д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иректора по ВР  </w:t>
            </w:r>
            <w:r w:rsidRPr="00324237">
              <w:rPr>
                <w:rFonts w:ascii="Times New Roman" w:hAnsi="Times New Roman" w:cs="Times New Roman"/>
                <w:sz w:val="26"/>
                <w:szCs w:val="26"/>
              </w:rPr>
              <w:t>Ибрагимова С.М.,СПС,</w:t>
            </w:r>
          </w:p>
          <w:p w:rsidR="000925BC" w:rsidRPr="00324237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Инспектор ПДН,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</w:rPr>
              <w:t>уководители</w:t>
            </w:r>
          </w:p>
          <w:p w:rsidR="00FB68EA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</w:rPr>
              <w:t>Учитель ФК</w:t>
            </w:r>
            <w:proofErr w:type="gramStart"/>
            <w:r w:rsidRPr="00324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руководитель ОБЖ</w:t>
            </w:r>
          </w:p>
        </w:tc>
        <w:tc>
          <w:tcPr>
            <w:tcW w:w="1819" w:type="dxa"/>
          </w:tcPr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237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237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  <w:p w:rsidR="00FB68EA" w:rsidRPr="00324237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B68EA" w:rsidRPr="00324237" w:rsidTr="0066749F">
        <w:tc>
          <w:tcPr>
            <w:tcW w:w="793" w:type="dxa"/>
          </w:tcPr>
          <w:p w:rsidR="00FB68EA" w:rsidRPr="00324237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527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Прощание с букварём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«О здоровом образе жизни» Беседа о вреде алкоголизма наркомании, 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табакокурения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с приглашением 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валеолога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уч-ся 9-х и 11-х классов «Мы - против наркомании»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Беседы: "Кто мой друг"(4-5кл)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"Толерантность в подростковой среде" (6-9кл)</w:t>
            </w:r>
          </w:p>
          <w:p w:rsidR="00FB68EA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"Толерантное поведение бесконфликтное общество" (10-11кл)</w:t>
            </w:r>
          </w:p>
        </w:tc>
        <w:tc>
          <w:tcPr>
            <w:tcW w:w="325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УВР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Зульпикарова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В.Г.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уководители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Преподаватели ОБЖ, истории,  психологи, мед.</w:t>
            </w:r>
          </w:p>
          <w:p w:rsidR="00FB68EA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Работники школы</w:t>
            </w:r>
          </w:p>
        </w:tc>
        <w:tc>
          <w:tcPr>
            <w:tcW w:w="1819" w:type="dxa"/>
          </w:tcPr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BC" w:rsidRPr="00324237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BC" w:rsidRPr="00324237" w:rsidRDefault="000925BC" w:rsidP="003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B68EA" w:rsidRPr="00324237" w:rsidRDefault="000925BC" w:rsidP="003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FB68EA" w:rsidRPr="00324237" w:rsidTr="0066749F">
        <w:tc>
          <w:tcPr>
            <w:tcW w:w="793" w:type="dxa"/>
          </w:tcPr>
          <w:p w:rsidR="00FB68EA" w:rsidRPr="00324237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527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Экологические субботники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Озеленение  классов  «Самый  зеленый  класс»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Школьный   экологический   КВН  среди 7 классов по экологии Дагестана.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Выставка  рисунков, плакатов  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 Мы за чистую   планету»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Конкурс экологического плаката, посвященного </w:t>
            </w: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Дню Земли.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Экологическая неделя "Природа вокруг нас". Игра "Узнай по описанию".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Экологический  праздник   «День птиц», вывешивание  скворечников.</w:t>
            </w: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Мастер – класс «Бытовые  отходы  или как сделать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бесполезное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полезным»</w:t>
            </w:r>
          </w:p>
          <w:p w:rsidR="00FB68EA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Диспут на экологическую тему с приглашением специалиста(8-11кл)</w:t>
            </w:r>
          </w:p>
        </w:tc>
        <w:tc>
          <w:tcPr>
            <w:tcW w:w="3255" w:type="dxa"/>
          </w:tcPr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Зам. директора по ВР</w:t>
            </w:r>
          </w:p>
          <w:p w:rsidR="000925BC" w:rsidRPr="00324237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925BC" w:rsidRPr="00324237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Учителя биологии, экологии </w:t>
            </w:r>
          </w:p>
          <w:p w:rsidR="000925BC" w:rsidRPr="00324237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Курамагомедова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Э.О.,</w:t>
            </w:r>
          </w:p>
          <w:p w:rsidR="000925BC" w:rsidRPr="00324237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Даудова Д.М. </w:t>
            </w:r>
          </w:p>
          <w:p w:rsidR="00FB68EA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819" w:type="dxa"/>
          </w:tcPr>
          <w:p w:rsidR="00FB68EA" w:rsidRPr="00324237" w:rsidRDefault="00FB68EA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             март</w:t>
            </w:r>
          </w:p>
        </w:tc>
      </w:tr>
      <w:tr w:rsidR="00FB68EA" w:rsidRPr="00324237" w:rsidTr="0066749F">
        <w:tc>
          <w:tcPr>
            <w:tcW w:w="793" w:type="dxa"/>
          </w:tcPr>
          <w:p w:rsidR="00FB68EA" w:rsidRPr="00324237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5275" w:type="dxa"/>
          </w:tcPr>
          <w:p w:rsidR="00324237" w:rsidRDefault="000925BC" w:rsidP="00324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Участие в районных спартакиадах школьников, школьных спортивных соревнова</w:t>
            </w:r>
            <w:r w:rsidR="00324237">
              <w:rPr>
                <w:rFonts w:ascii="Times New Roman" w:hAnsi="Times New Roman" w:cs="Times New Roman"/>
              </w:rPr>
              <w:t>ниях по различным видам спорта.</w:t>
            </w:r>
          </w:p>
          <w:p w:rsidR="00FB68EA" w:rsidRPr="00324237" w:rsidRDefault="000925BC" w:rsidP="00324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Соревнования между классами по волейболу.</w:t>
            </w:r>
          </w:p>
        </w:tc>
        <w:tc>
          <w:tcPr>
            <w:tcW w:w="3255" w:type="dxa"/>
          </w:tcPr>
          <w:p w:rsidR="00FB68EA" w:rsidRPr="00324237" w:rsidRDefault="000925BC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</w:rPr>
              <w:t>Учитель ФК, руководитель ШСК</w:t>
            </w:r>
          </w:p>
        </w:tc>
        <w:tc>
          <w:tcPr>
            <w:tcW w:w="1819" w:type="dxa"/>
          </w:tcPr>
          <w:p w:rsidR="00FB68EA" w:rsidRPr="00324237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0925BC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</w:p>
        </w:tc>
      </w:tr>
      <w:tr w:rsidR="00FB68EA" w:rsidRPr="00324237" w:rsidTr="00AD7351">
        <w:trPr>
          <w:trHeight w:val="1613"/>
        </w:trPr>
        <w:tc>
          <w:tcPr>
            <w:tcW w:w="793" w:type="dxa"/>
          </w:tcPr>
          <w:p w:rsidR="00FB68EA" w:rsidRPr="00324237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pStyle w:val="21"/>
              <w:ind w:right="612"/>
              <w:rPr>
                <w:sz w:val="22"/>
                <w:szCs w:val="22"/>
              </w:rPr>
            </w:pPr>
            <w:r w:rsidRPr="00324237">
              <w:rPr>
                <w:sz w:val="22"/>
                <w:szCs w:val="22"/>
              </w:rPr>
              <w:t>1.Празднование 8 марта (концерт, подготовленный учащимися) стенгазеты</w:t>
            </w:r>
          </w:p>
          <w:p w:rsidR="00FB68EA" w:rsidRPr="00324237" w:rsidRDefault="00AD7351" w:rsidP="00AD735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</w:rPr>
              <w:t>2. Классные праздники, посвящённые 8 марта</w:t>
            </w:r>
          </w:p>
        </w:tc>
        <w:tc>
          <w:tcPr>
            <w:tcW w:w="325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Зам. директора по ВР Ибрагимова С.М.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 w:rsidRPr="00324237">
              <w:rPr>
                <w:rFonts w:ascii="Times New Roman" w:hAnsi="Times New Roman" w:cs="Times New Roman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уководитель, 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FB68EA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вожатые, учителя ИЗО и музыки</w:t>
            </w:r>
          </w:p>
        </w:tc>
        <w:tc>
          <w:tcPr>
            <w:tcW w:w="1819" w:type="dxa"/>
          </w:tcPr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7 марта</w:t>
            </w: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68EA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1-7 марта</w:t>
            </w:r>
          </w:p>
        </w:tc>
      </w:tr>
      <w:tr w:rsidR="000925BC" w:rsidRPr="00324237" w:rsidTr="00324237">
        <w:trPr>
          <w:trHeight w:val="3432"/>
        </w:trPr>
        <w:tc>
          <w:tcPr>
            <w:tcW w:w="793" w:type="dxa"/>
          </w:tcPr>
          <w:p w:rsidR="000925BC" w:rsidRPr="00324237" w:rsidRDefault="000925BC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День здоровья (9-11 классы)</w:t>
            </w: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Провести «Уроки мужества»  с приглашением ветеранов ВОВ</w:t>
            </w: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Провести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часы с уч-ся с 5-11кл.</w:t>
            </w: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«Великая Отечественная война Советского Союза  1941-1945гг.»</w:t>
            </w:r>
          </w:p>
          <w:p w:rsidR="000925BC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4237">
              <w:rPr>
                <w:rFonts w:ascii="Times New Roman" w:hAnsi="Times New Roman" w:cs="Times New Roman"/>
              </w:rPr>
              <w:t>Творческий конкурс «Мы против коррупции!» среди учащихся 9-11 классов (рисунки, плакаты, карикатуры, эссе, фотографии)</w:t>
            </w:r>
            <w:proofErr w:type="gramEnd"/>
          </w:p>
        </w:tc>
        <w:tc>
          <w:tcPr>
            <w:tcW w:w="325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 Ибрагимова С.М., учителя физкультуры.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истории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директора по ВР, </w:t>
            </w:r>
            <w:proofErr w:type="spell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 руководители, учителя ИЗО.</w:t>
            </w:r>
          </w:p>
        </w:tc>
        <w:tc>
          <w:tcPr>
            <w:tcW w:w="1819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7 апреля</w:t>
            </w: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324237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0925BC" w:rsidRPr="00324237" w:rsidTr="0066749F">
        <w:tc>
          <w:tcPr>
            <w:tcW w:w="793" w:type="dxa"/>
          </w:tcPr>
          <w:p w:rsidR="000925BC" w:rsidRPr="00324237" w:rsidRDefault="000925BC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Всемирный день здоровья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"Наше здоровье в наших руках"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Агитационный пробег "Молодёжь против вредных привычек", посвященный дню Здоровья</w:t>
            </w:r>
          </w:p>
          <w:p w:rsidR="000925BC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Конкурс юных инспекторов движения «</w:t>
            </w:r>
            <w:proofErr w:type="gramStart"/>
            <w:r w:rsidRPr="00324237">
              <w:rPr>
                <w:rFonts w:ascii="Times New Roman" w:hAnsi="Times New Roman" w:cs="Times New Roman"/>
              </w:rPr>
              <w:t>Безопасное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колесо-2018». </w:t>
            </w:r>
          </w:p>
        </w:tc>
        <w:tc>
          <w:tcPr>
            <w:tcW w:w="3255" w:type="dxa"/>
          </w:tcPr>
          <w:p w:rsidR="000925BC" w:rsidRPr="00324237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Учителя физкультуры</w:t>
            </w:r>
          </w:p>
        </w:tc>
        <w:tc>
          <w:tcPr>
            <w:tcW w:w="1819" w:type="dxa"/>
          </w:tcPr>
          <w:p w:rsidR="000925BC" w:rsidRPr="00324237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AD7351" w:rsidRPr="00324237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</w:tr>
      <w:tr w:rsidR="00AD7351" w:rsidRPr="00324237" w:rsidTr="0066749F">
        <w:tc>
          <w:tcPr>
            <w:tcW w:w="793" w:type="dxa"/>
          </w:tcPr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1. Конкурс авторских стихов «Дагестан - сердцу милый край» 5-11 классы.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2.Природоведческие экскурсии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о городу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классные часы на тему: «День космонавтики»</w:t>
            </w:r>
          </w:p>
        </w:tc>
        <w:tc>
          <w:tcPr>
            <w:tcW w:w="325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 xml:space="preserve">Филологи 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Зам. директора по ВР Ибрагимова С.М.,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  <w:tc>
          <w:tcPr>
            <w:tcW w:w="1819" w:type="dxa"/>
          </w:tcPr>
          <w:p w:rsidR="00AD7351" w:rsidRPr="00324237" w:rsidRDefault="00AD7351" w:rsidP="00AD735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</w:tr>
      <w:tr w:rsidR="00AD7351" w:rsidRPr="00324237" w:rsidTr="00324237">
        <w:trPr>
          <w:trHeight w:val="1428"/>
        </w:trPr>
        <w:tc>
          <w:tcPr>
            <w:tcW w:w="793" w:type="dxa"/>
          </w:tcPr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1. День птиц</w:t>
            </w:r>
            <w:proofErr w:type="gramStart"/>
            <w:r w:rsidRPr="0032423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24237">
              <w:rPr>
                <w:rFonts w:ascii="Times New Roman" w:hAnsi="Times New Roman" w:cs="Times New Roman"/>
              </w:rPr>
              <w:t>(стенгазеты, скворечники, корм)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2. КВН на экологическую тему 8-9 классы. 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3. День юмора - КВН. 10-11 классы.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</w:rPr>
              <w:t>4.Смотр художественной самодеятельности «Очаг родной мой – Дагестан!»</w:t>
            </w:r>
          </w:p>
        </w:tc>
        <w:tc>
          <w:tcPr>
            <w:tcW w:w="3255" w:type="dxa"/>
          </w:tcPr>
          <w:p w:rsidR="00AD7351" w:rsidRPr="00324237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4237">
              <w:rPr>
                <w:rFonts w:ascii="Times New Roman" w:hAnsi="Times New Roman" w:cs="Times New Roman"/>
              </w:rPr>
              <w:t>Уч</w:t>
            </w:r>
            <w:proofErr w:type="spellEnd"/>
            <w:r w:rsidRPr="003242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4237">
              <w:rPr>
                <w:rFonts w:ascii="Times New Roman" w:hAnsi="Times New Roman" w:cs="Times New Roman"/>
              </w:rPr>
              <w:t>биологии</w:t>
            </w:r>
            <w:proofErr w:type="gramStart"/>
            <w:r w:rsidRPr="00324237">
              <w:rPr>
                <w:rFonts w:ascii="Times New Roman" w:hAnsi="Times New Roman" w:cs="Times New Roman"/>
              </w:rPr>
              <w:t>,г</w:t>
            </w:r>
            <w:proofErr w:type="gramEnd"/>
            <w:r w:rsidRPr="00324237">
              <w:rPr>
                <w:rFonts w:ascii="Times New Roman" w:hAnsi="Times New Roman" w:cs="Times New Roman"/>
              </w:rPr>
              <w:t>еографии</w:t>
            </w:r>
            <w:proofErr w:type="spellEnd"/>
            <w:r w:rsidRPr="00324237">
              <w:rPr>
                <w:rFonts w:ascii="Times New Roman" w:hAnsi="Times New Roman" w:cs="Times New Roman"/>
              </w:rPr>
              <w:t xml:space="preserve"> и биологии </w:t>
            </w:r>
            <w:proofErr w:type="spellStart"/>
            <w:r w:rsidRPr="00324237">
              <w:rPr>
                <w:rFonts w:ascii="Times New Roman" w:hAnsi="Times New Roman" w:cs="Times New Roman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</w:rPr>
              <w:t>. руководители,</w:t>
            </w:r>
          </w:p>
          <w:p w:rsidR="00AD7351" w:rsidRPr="00324237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худ. руководитель,</w:t>
            </w:r>
          </w:p>
          <w:p w:rsidR="00AD7351" w:rsidRPr="00324237" w:rsidRDefault="00AD7351" w:rsidP="00AD7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4237">
              <w:rPr>
                <w:rFonts w:ascii="Times New Roman" w:hAnsi="Times New Roman" w:cs="Times New Roman"/>
              </w:rPr>
              <w:t>кл</w:t>
            </w:r>
            <w:proofErr w:type="spellEnd"/>
            <w:r w:rsidRPr="00324237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819" w:type="dxa"/>
          </w:tcPr>
          <w:p w:rsidR="00AD7351" w:rsidRPr="00324237" w:rsidRDefault="00AD7351" w:rsidP="00AD73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15-22 апреля</w:t>
            </w:r>
          </w:p>
          <w:p w:rsidR="00AD7351" w:rsidRPr="00324237" w:rsidRDefault="00AD7351" w:rsidP="00AD73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324237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 апрель</w:t>
            </w:r>
          </w:p>
        </w:tc>
      </w:tr>
      <w:tr w:rsidR="00AD7351" w:rsidRPr="00324237" w:rsidTr="0066749F">
        <w:tc>
          <w:tcPr>
            <w:tcW w:w="793" w:type="dxa"/>
          </w:tcPr>
          <w:p w:rsidR="00AD7351" w:rsidRPr="00324237" w:rsidRDefault="00AD7351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4237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527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1. Организация празднования Дня победы. Парад войск.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2. Праздник последнего звонка.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3. Праздник по окончанию учебного года (начальная школа).</w:t>
            </w:r>
          </w:p>
        </w:tc>
        <w:tc>
          <w:tcPr>
            <w:tcW w:w="3255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Ибрагимова С.М.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Кл</w:t>
            </w:r>
            <w:proofErr w:type="gramStart"/>
            <w:r w:rsidRPr="00324237">
              <w:rPr>
                <w:rFonts w:ascii="Times New Roman" w:hAnsi="Times New Roman" w:cs="Times New Roman"/>
              </w:rPr>
              <w:t>.</w:t>
            </w:r>
            <w:proofErr w:type="gramEnd"/>
            <w:r w:rsidRPr="003242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4237">
              <w:rPr>
                <w:rFonts w:ascii="Times New Roman" w:hAnsi="Times New Roman" w:cs="Times New Roman"/>
              </w:rPr>
              <w:t>р</w:t>
            </w:r>
            <w:proofErr w:type="gramEnd"/>
            <w:r w:rsidRPr="00324237">
              <w:rPr>
                <w:rFonts w:ascii="Times New Roman" w:hAnsi="Times New Roman" w:cs="Times New Roman"/>
              </w:rPr>
              <w:t>уководители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10-11 классов</w:t>
            </w:r>
          </w:p>
          <w:p w:rsidR="00AD7351" w:rsidRPr="00324237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3 – 6 мая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25 мая</w:t>
            </w: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7351" w:rsidRPr="00324237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237">
              <w:rPr>
                <w:rFonts w:ascii="Times New Roman" w:hAnsi="Times New Roman" w:cs="Times New Roman"/>
              </w:rPr>
              <w:t>20 мая</w:t>
            </w:r>
          </w:p>
          <w:p w:rsidR="00AD7351" w:rsidRPr="00324237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6749F" w:rsidRPr="00324237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66749F" w:rsidSect="0086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631338"/>
    <w:multiLevelType w:val="multilevel"/>
    <w:tmpl w:val="F9CE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A1660"/>
    <w:multiLevelType w:val="multilevel"/>
    <w:tmpl w:val="3E9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51B90"/>
    <w:multiLevelType w:val="multilevel"/>
    <w:tmpl w:val="32AC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E08E2"/>
    <w:multiLevelType w:val="multilevel"/>
    <w:tmpl w:val="0CA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11992"/>
    <w:multiLevelType w:val="multilevel"/>
    <w:tmpl w:val="340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7570B"/>
    <w:multiLevelType w:val="multilevel"/>
    <w:tmpl w:val="026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8472D"/>
    <w:multiLevelType w:val="multilevel"/>
    <w:tmpl w:val="7ED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46B21"/>
    <w:multiLevelType w:val="multilevel"/>
    <w:tmpl w:val="41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D762C6"/>
    <w:multiLevelType w:val="multilevel"/>
    <w:tmpl w:val="295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261EF"/>
    <w:multiLevelType w:val="multilevel"/>
    <w:tmpl w:val="CF7C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6252"/>
    <w:multiLevelType w:val="hybridMultilevel"/>
    <w:tmpl w:val="80360CD2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26FE0"/>
    <w:multiLevelType w:val="multilevel"/>
    <w:tmpl w:val="8A1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03D79"/>
    <w:multiLevelType w:val="multilevel"/>
    <w:tmpl w:val="2044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36F20"/>
    <w:multiLevelType w:val="multilevel"/>
    <w:tmpl w:val="E56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276F6"/>
    <w:multiLevelType w:val="multilevel"/>
    <w:tmpl w:val="2E76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40F49"/>
    <w:multiLevelType w:val="multilevel"/>
    <w:tmpl w:val="3B4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26B9E"/>
    <w:multiLevelType w:val="multilevel"/>
    <w:tmpl w:val="AD6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672DFA"/>
    <w:multiLevelType w:val="multilevel"/>
    <w:tmpl w:val="291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44561"/>
    <w:multiLevelType w:val="multilevel"/>
    <w:tmpl w:val="B39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86F18"/>
    <w:multiLevelType w:val="multilevel"/>
    <w:tmpl w:val="5836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66526A"/>
    <w:multiLevelType w:val="multilevel"/>
    <w:tmpl w:val="FE8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8715F3"/>
    <w:multiLevelType w:val="multilevel"/>
    <w:tmpl w:val="9ED0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967770"/>
    <w:multiLevelType w:val="hybridMultilevel"/>
    <w:tmpl w:val="6C9E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A1A4B"/>
    <w:multiLevelType w:val="multilevel"/>
    <w:tmpl w:val="D94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6505D"/>
    <w:multiLevelType w:val="multilevel"/>
    <w:tmpl w:val="7CC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06961"/>
    <w:multiLevelType w:val="multilevel"/>
    <w:tmpl w:val="F4E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55ED1"/>
    <w:multiLevelType w:val="multilevel"/>
    <w:tmpl w:val="6758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AD02D8"/>
    <w:multiLevelType w:val="multilevel"/>
    <w:tmpl w:val="7D7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D2FA6"/>
    <w:multiLevelType w:val="multilevel"/>
    <w:tmpl w:val="7C7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D1566"/>
    <w:multiLevelType w:val="multilevel"/>
    <w:tmpl w:val="4FB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23B4C"/>
    <w:multiLevelType w:val="multilevel"/>
    <w:tmpl w:val="018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05C4D"/>
    <w:multiLevelType w:val="multilevel"/>
    <w:tmpl w:val="5AE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11392"/>
    <w:multiLevelType w:val="hybridMultilevel"/>
    <w:tmpl w:val="DE9CCC18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541368"/>
    <w:multiLevelType w:val="multilevel"/>
    <w:tmpl w:val="4F8A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D2662"/>
    <w:multiLevelType w:val="multilevel"/>
    <w:tmpl w:val="6BE0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752F9"/>
    <w:multiLevelType w:val="multilevel"/>
    <w:tmpl w:val="E44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B2429"/>
    <w:multiLevelType w:val="multilevel"/>
    <w:tmpl w:val="F68E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86A52"/>
    <w:multiLevelType w:val="multilevel"/>
    <w:tmpl w:val="544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3150D"/>
    <w:multiLevelType w:val="multilevel"/>
    <w:tmpl w:val="890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5101F1"/>
    <w:multiLevelType w:val="multilevel"/>
    <w:tmpl w:val="42E0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6A3240"/>
    <w:multiLevelType w:val="multilevel"/>
    <w:tmpl w:val="1A8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A45E7F"/>
    <w:multiLevelType w:val="multilevel"/>
    <w:tmpl w:val="0DA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6F2987"/>
    <w:multiLevelType w:val="multilevel"/>
    <w:tmpl w:val="DA4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FA661E"/>
    <w:multiLevelType w:val="multilevel"/>
    <w:tmpl w:val="A5C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0D553D"/>
    <w:multiLevelType w:val="multilevel"/>
    <w:tmpl w:val="AFA4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1A63DB"/>
    <w:multiLevelType w:val="multilevel"/>
    <w:tmpl w:val="0DE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0B3F5A"/>
    <w:multiLevelType w:val="multilevel"/>
    <w:tmpl w:val="468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136CB8"/>
    <w:multiLevelType w:val="multilevel"/>
    <w:tmpl w:val="34E8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7B23CD"/>
    <w:multiLevelType w:val="multilevel"/>
    <w:tmpl w:val="639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FF04A0"/>
    <w:multiLevelType w:val="multilevel"/>
    <w:tmpl w:val="3660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39"/>
  </w:num>
  <w:num w:numId="5">
    <w:abstractNumId w:val="25"/>
  </w:num>
  <w:num w:numId="6">
    <w:abstractNumId w:val="43"/>
  </w:num>
  <w:num w:numId="7">
    <w:abstractNumId w:val="1"/>
  </w:num>
  <w:num w:numId="8">
    <w:abstractNumId w:val="14"/>
  </w:num>
  <w:num w:numId="9">
    <w:abstractNumId w:val="29"/>
  </w:num>
  <w:num w:numId="10">
    <w:abstractNumId w:val="17"/>
  </w:num>
  <w:num w:numId="11">
    <w:abstractNumId w:val="5"/>
  </w:num>
  <w:num w:numId="12">
    <w:abstractNumId w:val="36"/>
  </w:num>
  <w:num w:numId="13">
    <w:abstractNumId w:val="49"/>
  </w:num>
  <w:num w:numId="14">
    <w:abstractNumId w:val="32"/>
  </w:num>
  <w:num w:numId="15">
    <w:abstractNumId w:val="30"/>
  </w:num>
  <w:num w:numId="16">
    <w:abstractNumId w:val="21"/>
  </w:num>
  <w:num w:numId="17">
    <w:abstractNumId w:val="7"/>
  </w:num>
  <w:num w:numId="18">
    <w:abstractNumId w:val="45"/>
  </w:num>
  <w:num w:numId="19">
    <w:abstractNumId w:val="31"/>
  </w:num>
  <w:num w:numId="20">
    <w:abstractNumId w:val="24"/>
  </w:num>
  <w:num w:numId="21">
    <w:abstractNumId w:val="34"/>
  </w:num>
  <w:num w:numId="22">
    <w:abstractNumId w:val="2"/>
  </w:num>
  <w:num w:numId="23">
    <w:abstractNumId w:val="48"/>
  </w:num>
  <w:num w:numId="24">
    <w:abstractNumId w:val="16"/>
  </w:num>
  <w:num w:numId="25">
    <w:abstractNumId w:val="47"/>
  </w:num>
  <w:num w:numId="26">
    <w:abstractNumId w:val="44"/>
  </w:num>
  <w:num w:numId="27">
    <w:abstractNumId w:val="50"/>
  </w:num>
  <w:num w:numId="28">
    <w:abstractNumId w:val="22"/>
  </w:num>
  <w:num w:numId="29">
    <w:abstractNumId w:val="40"/>
  </w:num>
  <w:num w:numId="30">
    <w:abstractNumId w:val="10"/>
  </w:num>
  <w:num w:numId="31">
    <w:abstractNumId w:val="27"/>
  </w:num>
  <w:num w:numId="32">
    <w:abstractNumId w:val="12"/>
  </w:num>
  <w:num w:numId="33">
    <w:abstractNumId w:val="6"/>
  </w:num>
  <w:num w:numId="34">
    <w:abstractNumId w:val="42"/>
  </w:num>
  <w:num w:numId="35">
    <w:abstractNumId w:val="35"/>
  </w:num>
  <w:num w:numId="36">
    <w:abstractNumId w:val="41"/>
  </w:num>
  <w:num w:numId="37">
    <w:abstractNumId w:val="3"/>
  </w:num>
  <w:num w:numId="38">
    <w:abstractNumId w:val="13"/>
  </w:num>
  <w:num w:numId="39">
    <w:abstractNumId w:val="18"/>
  </w:num>
  <w:num w:numId="40">
    <w:abstractNumId w:val="9"/>
  </w:num>
  <w:num w:numId="41">
    <w:abstractNumId w:val="4"/>
  </w:num>
  <w:num w:numId="42">
    <w:abstractNumId w:val="46"/>
  </w:num>
  <w:num w:numId="43">
    <w:abstractNumId w:val="20"/>
  </w:num>
  <w:num w:numId="44">
    <w:abstractNumId w:val="8"/>
  </w:num>
  <w:num w:numId="45">
    <w:abstractNumId w:val="15"/>
  </w:num>
  <w:num w:numId="46">
    <w:abstractNumId w:val="37"/>
  </w:num>
  <w:num w:numId="47">
    <w:abstractNumId w:val="38"/>
  </w:num>
  <w:num w:numId="48">
    <w:abstractNumId w:val="11"/>
  </w:num>
  <w:num w:numId="49">
    <w:abstractNumId w:val="33"/>
  </w:num>
  <w:num w:numId="50">
    <w:abstractNumId w:val="0"/>
  </w:num>
  <w:num w:numId="51">
    <w:abstractNumId w:val="2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DCD"/>
    <w:rsid w:val="000925BC"/>
    <w:rsid w:val="001249EE"/>
    <w:rsid w:val="0022331C"/>
    <w:rsid w:val="00324237"/>
    <w:rsid w:val="003C2DCD"/>
    <w:rsid w:val="004A3605"/>
    <w:rsid w:val="005037F1"/>
    <w:rsid w:val="0066749F"/>
    <w:rsid w:val="006E570E"/>
    <w:rsid w:val="00762177"/>
    <w:rsid w:val="008653EA"/>
    <w:rsid w:val="009E3545"/>
    <w:rsid w:val="00A855C2"/>
    <w:rsid w:val="00AD7351"/>
    <w:rsid w:val="00D37506"/>
    <w:rsid w:val="00DE776F"/>
    <w:rsid w:val="00E60A67"/>
    <w:rsid w:val="00EB435D"/>
    <w:rsid w:val="00EE2801"/>
    <w:rsid w:val="00FB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1"/>
  </w:style>
  <w:style w:type="paragraph" w:styleId="1">
    <w:name w:val="heading 1"/>
    <w:basedOn w:val="a"/>
    <w:next w:val="a"/>
    <w:link w:val="10"/>
    <w:qFormat/>
    <w:rsid w:val="00DE7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6749F"/>
    <w:pPr>
      <w:keepNext/>
      <w:tabs>
        <w:tab w:val="left" w:pos="38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3">
    <w:name w:val="heading 3"/>
    <w:basedOn w:val="a"/>
    <w:next w:val="a"/>
    <w:link w:val="30"/>
    <w:qFormat/>
    <w:rsid w:val="006674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4">
    <w:name w:val="heading 4"/>
    <w:basedOn w:val="a"/>
    <w:next w:val="a"/>
    <w:link w:val="40"/>
    <w:qFormat/>
    <w:rsid w:val="00667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6749F"/>
    <w:pPr>
      <w:keepNext/>
      <w:tabs>
        <w:tab w:val="left" w:pos="38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qFormat/>
    <w:rsid w:val="00667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DCD"/>
    <w:rPr>
      <w:b/>
      <w:bCs/>
    </w:rPr>
  </w:style>
  <w:style w:type="character" w:styleId="a5">
    <w:name w:val="Emphasis"/>
    <w:basedOn w:val="a0"/>
    <w:qFormat/>
    <w:rsid w:val="003C2DCD"/>
    <w:rPr>
      <w:i/>
      <w:iCs/>
    </w:rPr>
  </w:style>
  <w:style w:type="paragraph" w:styleId="a6">
    <w:name w:val="Body Text Indent"/>
    <w:basedOn w:val="a"/>
    <w:link w:val="a7"/>
    <w:unhideWhenUsed/>
    <w:rsid w:val="00DE776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E776F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DE776F"/>
    <w:pPr>
      <w:spacing w:after="120"/>
    </w:pPr>
  </w:style>
  <w:style w:type="character" w:customStyle="1" w:styleId="a9">
    <w:name w:val="Основной текст Знак"/>
    <w:basedOn w:val="a0"/>
    <w:link w:val="a8"/>
    <w:rsid w:val="00DE776F"/>
  </w:style>
  <w:style w:type="paragraph" w:customStyle="1" w:styleId="11">
    <w:name w:val="Номер 1"/>
    <w:basedOn w:val="1"/>
    <w:rsid w:val="00DE776F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Calibri" w:hAnsi="Times New Roman" w:cs="Times New Roman"/>
      <w:bCs w:val="0"/>
      <w:color w:val="auto"/>
      <w:szCs w:val="20"/>
    </w:rPr>
  </w:style>
  <w:style w:type="table" w:styleId="aa">
    <w:name w:val="Table Grid"/>
    <w:basedOn w:val="a1"/>
    <w:rsid w:val="00DE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7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8653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30">
    <w:name w:val="Заголовок 3 Знак"/>
    <w:basedOn w:val="a0"/>
    <w:link w:val="3"/>
    <w:rsid w:val="0066749F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40">
    <w:name w:val="Заголовок 4 Знак"/>
    <w:basedOn w:val="a0"/>
    <w:link w:val="4"/>
    <w:rsid w:val="0066749F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6749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c">
    <w:name w:val="Title"/>
    <w:basedOn w:val="a"/>
    <w:link w:val="ad"/>
    <w:qFormat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ad">
    <w:name w:val="Название Знак"/>
    <w:basedOn w:val="a0"/>
    <w:link w:val="ac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21">
    <w:name w:val="Body Text 2"/>
    <w:basedOn w:val="a"/>
    <w:link w:val="22"/>
    <w:rsid w:val="0066749F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6749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32">
    <w:name w:val="Основной текст 3 Знак"/>
    <w:basedOn w:val="a0"/>
    <w:link w:val="31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e">
    <w:name w:val="header"/>
    <w:basedOn w:val="a"/>
    <w:link w:val="af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66749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6674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2017-10-23T14:33:00Z</dcterms:created>
  <dcterms:modified xsi:type="dcterms:W3CDTF">2018-10-31T08:42:00Z</dcterms:modified>
</cp:coreProperties>
</file>