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МУНИЦИПАЛЬНОЕ БЮДЖЕТНОЕ</w:t>
      </w: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ОБЩЕОБРАЗОВАТЕЛЬНОЕ УЧРЕЖДЕНИЕ</w:t>
      </w:r>
    </w:p>
    <w:p w:rsidR="001C5BE9" w:rsidRDefault="001C5BE9" w:rsidP="002B780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«СРЕДН</w:t>
      </w:r>
      <w:r w:rsidR="002B780F">
        <w:rPr>
          <w:rStyle w:val="c2"/>
          <w:b/>
          <w:bCs/>
          <w:color w:val="000000"/>
          <w:sz w:val="28"/>
          <w:szCs w:val="28"/>
        </w:rPr>
        <w:t>ЯЯ ОБЩЕОБРАЗОВАТЕЛЬНАЯ ШКОЛА № 26</w:t>
      </w:r>
      <w:r>
        <w:rPr>
          <w:rStyle w:val="c2"/>
          <w:b/>
          <w:bCs/>
          <w:color w:val="000000"/>
          <w:sz w:val="28"/>
          <w:szCs w:val="28"/>
        </w:rPr>
        <w:t>»</w:t>
      </w: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КОНСПЕКТ УРОКА АЛГЕБРЫ В 7 КЛАССЕ</w:t>
      </w: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НА ТЕМУ «ВЫНЕСЕНИЕ ОБЩЕГО МНОЖИТЕЛЯ ЗА СКОБКИ»</w:t>
      </w: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43661B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FC3785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FC3785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Учитель Газиева Зайнаб Алиевна</w:t>
      </w: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1C5BE9" w:rsidRDefault="00FC3785" w:rsidP="00FC3785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г. Махачкала</w:t>
      </w:r>
    </w:p>
    <w:p w:rsidR="001C5BE9" w:rsidRDefault="001C5BE9" w:rsidP="001C5BE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28"/>
          <w:szCs w:val="28"/>
        </w:rPr>
      </w:pPr>
    </w:p>
    <w:p w:rsidR="00CC63F7" w:rsidRDefault="00CC63F7" w:rsidP="00CC63F7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Вынесение общего множителя за скобки</w:t>
      </w:r>
    </w:p>
    <w:p w:rsidR="00E0210A" w:rsidRDefault="00CC63F7" w:rsidP="00CC63F7">
      <w:pPr>
        <w:spacing w:after="0"/>
        <w:jc w:val="center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– конспект урока </w:t>
      </w:r>
    </w:p>
    <w:p w:rsidR="006B74F8" w:rsidRDefault="00CC63F7" w:rsidP="006B74F8">
      <w:pPr>
        <w:spacing w:after="0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Предмет: </w:t>
      </w:r>
      <w:r w:rsidRPr="00CC63F7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алгебра</w:t>
      </w: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6B74F8" w:rsidRDefault="00CC63F7" w:rsidP="006B74F8">
      <w:pPr>
        <w:spacing w:after="0"/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="00FC3785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Газиева Зайнаб Алиевна</w:t>
      </w: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CC63F7" w:rsidRPr="00FC3785" w:rsidRDefault="00CC63F7" w:rsidP="006B74F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Класс: </w:t>
      </w:r>
      <w:r w:rsidRPr="00CC63F7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3785"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C63F7" w:rsidRDefault="00CC63F7" w:rsidP="00CC63F7">
      <w:pPr>
        <w:pStyle w:val="c1"/>
        <w:tabs>
          <w:tab w:val="left" w:pos="6735"/>
        </w:tabs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  <w:r w:rsidRPr="00CC63F7">
        <w:rPr>
          <w:b/>
          <w:sz w:val="28"/>
          <w:szCs w:val="28"/>
        </w:rPr>
        <w:t>Тема:</w:t>
      </w:r>
      <w:r w:rsidRPr="00CC63F7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Вынесение общего множителя за скобки.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E0210A" w:rsidRPr="00CC63F7" w:rsidRDefault="00E0210A" w:rsidP="00CC6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Познавательная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– рассмотреть понятия разложения многочлена на множители и вынесения общего множителя за скобки, научить применять эти понятия при выполнении упражнений.</w:t>
      </w:r>
    </w:p>
    <w:p w:rsidR="00E0210A" w:rsidRPr="00CC63F7" w:rsidRDefault="00E0210A" w:rsidP="00CC6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– развитие мышления, речи, памяти, умение выделить главное, оценивать значения.</w:t>
      </w:r>
    </w:p>
    <w:p w:rsidR="00E0210A" w:rsidRPr="00CC63F7" w:rsidRDefault="00E0210A" w:rsidP="00CC6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Воспитывающая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– воспитание общей культуры, активности, самостоятельности, умение общаться.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6CEC">
        <w:rPr>
          <w:rFonts w:ascii="Times New Roman" w:eastAsia="Times New Roman" w:hAnsi="Times New Roman" w:cs="Times New Roman"/>
          <w:sz w:val="28"/>
          <w:szCs w:val="28"/>
        </w:rPr>
        <w:t>урок изучения и первичного закрепления новых знаний.</w:t>
      </w:r>
    </w:p>
    <w:p w:rsidR="00E0210A" w:rsidRPr="00CC63F7" w:rsidRDefault="00E0210A" w:rsidP="006B74F8">
      <w:pPr>
        <w:shd w:val="clear" w:color="auto" w:fill="FFFFFF"/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  <w:r w:rsidR="006B74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устная работа;</w:t>
      </w:r>
      <w:r w:rsidR="006B7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работа на доске и в тетрадях;</w:t>
      </w:r>
      <w:r w:rsidR="006B74F8" w:rsidRPr="00CC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фронтальная.</w:t>
      </w:r>
    </w:p>
    <w:p w:rsidR="00E0210A" w:rsidRPr="00CC63F7" w:rsidRDefault="00E0210A" w:rsidP="006B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работы:</w:t>
      </w:r>
      <w:r w:rsidR="006B74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словесный;</w:t>
      </w:r>
      <w:r w:rsidR="006B7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наглядный;</w:t>
      </w:r>
      <w:r w:rsidR="006B7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практический.</w:t>
      </w:r>
    </w:p>
    <w:p w:rsidR="006021D9" w:rsidRPr="00CC63F7" w:rsidRDefault="00E0210A" w:rsidP="006B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Технологии:</w:t>
      </w:r>
      <w:r w:rsidR="006B74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игровые;</w:t>
      </w:r>
      <w:r w:rsidR="006B7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4F8" w:rsidRPr="00CC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рефлексивные;</w:t>
      </w:r>
      <w:r w:rsidR="006B7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здоровьесберегающие;</w:t>
      </w:r>
      <w:r w:rsidR="006B7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6021D9">
        <w:rPr>
          <w:rFonts w:ascii="Times New Roman" w:eastAsia="Times New Roman" w:hAnsi="Times New Roman" w:cs="Times New Roman"/>
          <w:sz w:val="28"/>
          <w:szCs w:val="28"/>
        </w:rPr>
        <w:t>;</w:t>
      </w:r>
      <w:r w:rsidR="006B7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1D9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</w:t>
      </w:r>
      <w:r w:rsidR="006312BE">
        <w:rPr>
          <w:rFonts w:ascii="Times New Roman" w:eastAsia="Times New Roman" w:hAnsi="Times New Roman" w:cs="Times New Roman"/>
          <w:sz w:val="28"/>
          <w:szCs w:val="28"/>
        </w:rPr>
        <w:t>; поисковый.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Организационный момент;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Постановка цели урока;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Вводная беседа учителя;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Закрепление новой темы;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Работа с учебником;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Физкультминутка;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Фронтальная работа;</w:t>
      </w:r>
    </w:p>
    <w:p w:rsidR="00E0210A" w:rsidRPr="00CC63F7" w:rsidRDefault="00E0210A" w:rsidP="00CC63F7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Подведение итогов урока.</w:t>
      </w:r>
    </w:p>
    <w:p w:rsidR="00E0210A" w:rsidRPr="00CC63F7" w:rsidRDefault="00E0210A" w:rsidP="00CC6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Постановка цели урока.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Сегодня на уроке мы рассмотрим понятия разложение многочлена на множители и вынесение общего множителя за скобки, научимся применять эти понятия при выполнении упражнений. А также будем учиться умению общаться друг с другом, развивать мышление, речь, память.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III. Вводная беседа учителя.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1) Рассмотрите картинки и назовите то, что вы видите на ней одним словом.</w:t>
      </w:r>
    </w:p>
    <w:tbl>
      <w:tblPr>
        <w:tblW w:w="750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67"/>
        <w:gridCol w:w="633"/>
      </w:tblGrid>
      <w:tr w:rsidR="00E0210A" w:rsidRPr="00CC63F7" w:rsidTr="00E0210A"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1. Школа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</w:tr>
      <w:tr w:rsidR="00E0210A" w:rsidRPr="00CC63F7" w:rsidTr="00E0210A"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2. Телефон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E0210A" w:rsidRPr="00CC63F7" w:rsidTr="00E0210A"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0210A" w:rsidRPr="00CC63F7" w:rsidTr="00E0210A"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4. Фотоаппарат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E0210A" w:rsidRPr="00CC63F7" w:rsidTr="00E0210A"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5. 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0210A" w:rsidRPr="00CC63F7" w:rsidTr="00E0210A"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Лось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0210A" w:rsidRPr="00CC63F7" w:rsidTr="00E0210A"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7. Степень, множитель, циркуль, конь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Из первых букв названных слов получилась фамилия немецкого математика.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</w:r>
      <w:r w:rsidRPr="00CC63F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Историческая справка</w:t>
      </w:r>
      <w:r w:rsidRPr="00CC63F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Михель Штифель (1487-1567), немецкий математик и странствующий проповедник; автор книги “Полная арифметика», он ввёл термин «показатель степени», а также рассматривал свойства многочленов и внес существенный вклад в развитие алгебры.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Учитель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: Когда человек узнает какую – то новую информацию, он воспринимает ее с помощью трех биологических анализаторов: зрительного, слухового и путем соприкосновения. Как это происходит? 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Одним людям, чтобы лучше запомнить новую информацию нужно только увидеть. Другим недостаточно увидеть, им надо еще и услышать информацию. Ну а третьим надо увидеть, услышать и еще пощупать, чтобы они убедились в новой информации.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Я слышу и забываю.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Я вижу и запоминаю.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Я делаю и </w:t>
      </w:r>
      <w:r w:rsidRPr="00CC63F7">
        <w:rPr>
          <w:rFonts w:ascii="Times New Roman" w:eastAsia="Times New Roman" w:hAnsi="Times New Roman" w:cs="Times New Roman"/>
          <w:sz w:val="28"/>
          <w:szCs w:val="28"/>
          <w:u w:val="single"/>
        </w:rPr>
        <w:t>понимаю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</w:r>
      <w:r w:rsidRPr="00CC63F7">
        <w:rPr>
          <w:rFonts w:ascii="Times New Roman" w:eastAsia="Times New Roman" w:hAnsi="Times New Roman" w:cs="Times New Roman"/>
          <w:i/>
          <w:iCs/>
          <w:sz w:val="28"/>
          <w:szCs w:val="28"/>
        </w:rPr>
        <w:t>Конфуций.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IV. Закрепление новой темы.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Давайте приступим к закреплению новой темы, которая называется: “Вынесение общего множителя за скобки ”.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Я ставлю перед вами задачу: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рассмотреть понятие разложения многочлена на множители и правило вынесения общего множителя за скобки.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1) Для начала я предлагаю вам пример на умножение одночлена на многочлен: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2 х ( 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+4 х у – 3)= 2х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+ 8х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у – 6х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2) Написать правило умножения одночлена на многочлен в виде схемы.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На доске появляется запись:</w:t>
      </w:r>
    </w:p>
    <w:p w:rsidR="00E0210A" w:rsidRPr="00CC63F7" w:rsidRDefault="00E0210A" w:rsidP="00CC6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704850"/>
            <wp:effectExtent l="19050" t="0" r="9525" b="0"/>
            <wp:docPr id="1" name="Рисунок 1" descr="http://festival.1september.ru/articles/52029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0296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Скажите, пожалуйста, какое свойство напоминает нам эта схема? Учитывая, что между выражениями стоит знак равенства, я могу написать это свойство в виде:</w:t>
      </w:r>
    </w:p>
    <w:p w:rsidR="00E0210A" w:rsidRPr="00CC63F7" w:rsidRDefault="00E0210A" w:rsidP="00CC6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4300" cy="704850"/>
            <wp:effectExtent l="19050" t="0" r="0" b="0"/>
            <wp:docPr id="2" name="Рисунок 2" descr="http://festival.1september.ru/articles/52029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296/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Какой анализатор здесь воспринимает информацию?</w:t>
      </w:r>
      <w:r w:rsidRPr="00CC63F7">
        <w:rPr>
          <w:rFonts w:ascii="Times New Roman" w:eastAsia="Times New Roman" w:hAnsi="Times New Roman" w:cs="Times New Roman"/>
          <w:i/>
          <w:iCs/>
          <w:sz w:val="28"/>
          <w:szCs w:val="28"/>
        </w:rPr>
        <w:t> (зрительный)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Оказывается, что разложение на множители выражения – это операция, обратная почленному умножению одночлена на многочлен. Рассмотрим тот же самый пример, который решал учащийся, но в обратном порядке. Разложить на множители – значит вынести за скобки общий множитель.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2 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+ 8 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у – 6 х = 2 х ( 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+ 4 ху – 3).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 xml:space="preserve">Я приведу пример вынесения множителя за скобки в русском языке. В выражении “Взять книгу, взять ручку, взять тетрадь” функцию общего множителя выполняет глагол “взять”, а книга, тетрадь и ручка – это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дополнения.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Это же выражение можно сказать по другому “взять книгу, тетрадь и ручку”. Это то же, что 3а + 3в + 3с = 3 (а + в + с).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А в этом примере, какой биологический анализатор работает? </w:t>
      </w:r>
      <w:r w:rsidRPr="00CC63F7">
        <w:rPr>
          <w:rFonts w:ascii="Times New Roman" w:eastAsia="Times New Roman" w:hAnsi="Times New Roman" w:cs="Times New Roman"/>
          <w:i/>
          <w:iCs/>
          <w:sz w:val="28"/>
          <w:szCs w:val="28"/>
        </w:rPr>
        <w:t>(слуховой)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Итак, давайте подведем черту. Что значит вынести общий множитель за скобки? Отвечают учащиеся.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V. Работа с учебником.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К какой главе, к какому параграфу, к какому пункту относится наша тема? Как найти ответ на этот вопрос?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Выполнить № 658 (з; и), № 664 (а; б).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Вынесение общего множителя за скобки позволяет некоторые расчеты сделать более простыми, рациональными.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Найдите значение выражения: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2,28*3,57 + 6,43*2,28 = 2,28(3,57 + 6,43)=22,8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VI. Самостоятельная работа.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Вынести за скобки общий множитель.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86"/>
        <w:gridCol w:w="3914"/>
      </w:tblGrid>
      <w:tr w:rsidR="00E0210A" w:rsidRPr="00CC63F7" w:rsidTr="00E021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1. 10 а – 10 в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3 ху – х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.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5 у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+ 15 у 3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авс + а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в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с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3 а + 9 а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210A" w:rsidRPr="00CC63F7" w:rsidRDefault="00E0210A" w:rsidP="00C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1. 8 а + 8 в.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4 х у + х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3 в у – 6 в.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х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z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+ х у z. 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а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C63F7">
              <w:rPr>
                <w:rFonts w:ascii="Times New Roman" w:eastAsia="Times New Roman" w:hAnsi="Times New Roman" w:cs="Times New Roman"/>
                <w:sz w:val="28"/>
                <w:szCs w:val="28"/>
              </w:rPr>
              <w:t> – а в.</w:t>
            </w:r>
          </w:p>
        </w:tc>
      </w:tr>
    </w:tbl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VII. Физкультминутка.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Учащимся зачитываются высказывания. Если высказывание верно, то учащиеся должны поднять руки вверх, а если неверно, то присесть за парту.</w:t>
      </w:r>
    </w:p>
    <w:p w:rsidR="00E0210A" w:rsidRPr="00CC63F7" w:rsidRDefault="00E0210A" w:rsidP="00CC63F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Многочленом называется сумма одночленов (Да).</w:t>
      </w:r>
    </w:p>
    <w:p w:rsidR="00E0210A" w:rsidRPr="00CC63F7" w:rsidRDefault="00E0210A" w:rsidP="00CC63F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= 3 (Нет).</w:t>
      </w:r>
    </w:p>
    <w:p w:rsidR="00E0210A" w:rsidRPr="00CC63F7" w:rsidRDefault="00E0210A" w:rsidP="00CC63F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Наибольшим общим множителем многочлена 20ав+16в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является 4в (Да).</w:t>
      </w:r>
    </w:p>
    <w:p w:rsidR="00E0210A" w:rsidRPr="00CC63F7" w:rsidRDefault="00E0210A" w:rsidP="00CC63F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Наибольшим общим множителем многочлена 8ху+2ху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является ху (Нет).</w:t>
      </w:r>
    </w:p>
    <w:p w:rsidR="00E0210A" w:rsidRPr="00CC63F7" w:rsidRDefault="00E0210A" w:rsidP="00CC63F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=6 (Нет).</w:t>
      </w:r>
    </w:p>
    <w:p w:rsidR="00E0210A" w:rsidRPr="00CC63F7" w:rsidRDefault="00E0210A" w:rsidP="00CC63F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1,25ав*0,8=ав (Да).</w:t>
      </w:r>
    </w:p>
    <w:p w:rsidR="00E0210A" w:rsidRPr="00CC63F7" w:rsidRDefault="00E0210A" w:rsidP="00CC63F7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*2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=32 (Да).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VIII. Фронтальная работа (на внимательность, на усвоение новых правил).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На доске записаны выражения. Найти в этих равенствах ошибки, если они имеются и исправить.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1) 2 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– 3 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– х =х (2 х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– 3 х).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2) 2 х + 6 = 2 ( х + 3 ).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3) 8 х + 12 у = 4 (2 х - 3у).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4) а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– а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= а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(а</w:t>
      </w:r>
      <w:r w:rsidRPr="00CC63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– 1).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5) 4 -2а = – 2 (2 – а).</w:t>
      </w:r>
    </w:p>
    <w:p w:rsidR="00E0210A" w:rsidRPr="00CC63F7" w:rsidRDefault="00E0210A" w:rsidP="00CC6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IX. Подведение итогов урока.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Это был урок – поиск. Мы с вами искали точки соприкосновения друг с другом, учились общаться, а также раскрыли один из методов объяснения и закрепления темы.</w:t>
      </w:r>
    </w:p>
    <w:p w:rsidR="00E0210A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Благодарю всех за урок. Урок окончен.</w:t>
      </w:r>
    </w:p>
    <w:p w:rsidR="00AA6AAA" w:rsidRPr="00CC63F7" w:rsidRDefault="00AA6AA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AA6AAA">
        <w:rPr>
          <w:rFonts w:ascii="Times New Roman" w:eastAsia="Times New Roman" w:hAnsi="Times New Roman" w:cs="Times New Roman"/>
          <w:bCs/>
          <w:sz w:val="28"/>
          <w:szCs w:val="28"/>
        </w:rPr>
        <w:t>п.28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6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№ 658 (</w:t>
      </w:r>
      <w:r>
        <w:rPr>
          <w:rFonts w:ascii="Times New Roman" w:eastAsia="Times New Roman" w:hAnsi="Times New Roman" w:cs="Times New Roman"/>
          <w:sz w:val="28"/>
          <w:szCs w:val="28"/>
        </w:rPr>
        <w:t>а-ж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), № 664 (</w:t>
      </w:r>
      <w:r>
        <w:rPr>
          <w:rFonts w:ascii="Times New Roman" w:eastAsia="Times New Roman" w:hAnsi="Times New Roman" w:cs="Times New Roman"/>
          <w:sz w:val="28"/>
          <w:szCs w:val="28"/>
        </w:rPr>
        <w:t>в;г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10A" w:rsidRPr="00CC63F7" w:rsidRDefault="00E0210A" w:rsidP="00CC6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Дополнительное задание: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63F7">
        <w:rPr>
          <w:rFonts w:ascii="Times New Roman" w:eastAsia="Times New Roman" w:hAnsi="Times New Roman" w:cs="Times New Roman"/>
          <w:b/>
          <w:bCs/>
          <w:sz w:val="28"/>
          <w:szCs w:val="28"/>
        </w:rPr>
        <w:t>«Любимая цифра»</w:t>
      </w:r>
      <w:r w:rsidRPr="00CC63F7">
        <w:rPr>
          <w:rFonts w:ascii="Times New Roman" w:eastAsia="Times New Roman" w:hAnsi="Times New Roman" w:cs="Times New Roman"/>
          <w:sz w:val="28"/>
          <w:szCs w:val="28"/>
        </w:rPr>
        <w:br/>
        <w:t>Возьмите, пожалуйста, ручки и запишите свою любимую цифру. Умножьте эту цифру на 9. Полученное число умножьте на 12345679 . Если вы все сделали правильно, то у вас получится букет из ваших любимых цифр. Этот букет я дарю вам от нашего класса. А теперь припишите справа к полученному числу 9 нулей. Пусть у вас будет столько богатства и соответствующее здоровье!</w:t>
      </w:r>
    </w:p>
    <w:p w:rsidR="00E0210A" w:rsidRPr="00CC63F7" w:rsidRDefault="00E0210A" w:rsidP="00CC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10A" w:rsidRPr="00CC63F7" w:rsidRDefault="00E0210A" w:rsidP="00CC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10A" w:rsidRPr="00CC63F7" w:rsidRDefault="00E0210A" w:rsidP="00CC6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10A" w:rsidRDefault="00E0210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AA6AAA" w:rsidRDefault="00AA6AAA" w:rsidP="00CC63F7">
      <w:pPr>
        <w:spacing w:before="240" w:after="0"/>
        <w:rPr>
          <w:sz w:val="28"/>
          <w:szCs w:val="28"/>
        </w:rPr>
      </w:pPr>
    </w:p>
    <w:p w:rsidR="006312BE" w:rsidRDefault="006312BE" w:rsidP="00CC63F7">
      <w:pPr>
        <w:spacing w:before="240" w:after="0"/>
        <w:rPr>
          <w:sz w:val="28"/>
          <w:szCs w:val="28"/>
        </w:rPr>
      </w:pPr>
    </w:p>
    <w:p w:rsidR="006312BE" w:rsidRDefault="006312BE" w:rsidP="00CC63F7">
      <w:pPr>
        <w:spacing w:before="240" w:after="0"/>
        <w:rPr>
          <w:sz w:val="28"/>
          <w:szCs w:val="28"/>
        </w:rPr>
      </w:pPr>
    </w:p>
    <w:p w:rsidR="006312BE" w:rsidRDefault="006312BE" w:rsidP="00CC63F7">
      <w:pPr>
        <w:spacing w:before="240" w:after="0"/>
        <w:rPr>
          <w:sz w:val="28"/>
          <w:szCs w:val="28"/>
        </w:rPr>
      </w:pPr>
    </w:p>
    <w:p w:rsidR="006312BE" w:rsidRDefault="006312BE" w:rsidP="00CC63F7">
      <w:pPr>
        <w:spacing w:before="240" w:after="0"/>
        <w:rPr>
          <w:sz w:val="28"/>
          <w:szCs w:val="28"/>
        </w:rPr>
      </w:pPr>
    </w:p>
    <w:sectPr w:rsidR="006312BE" w:rsidSect="00C051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14" w:rsidRDefault="002B7714" w:rsidP="00CC63F7">
      <w:pPr>
        <w:spacing w:after="0" w:line="240" w:lineRule="auto"/>
      </w:pPr>
      <w:r>
        <w:separator/>
      </w:r>
    </w:p>
  </w:endnote>
  <w:endnote w:type="continuationSeparator" w:id="1">
    <w:p w:rsidR="002B7714" w:rsidRDefault="002B7714" w:rsidP="00CC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14" w:rsidRDefault="002B7714" w:rsidP="00CC63F7">
      <w:pPr>
        <w:spacing w:after="0" w:line="240" w:lineRule="auto"/>
      </w:pPr>
      <w:r>
        <w:separator/>
      </w:r>
    </w:p>
  </w:footnote>
  <w:footnote w:type="continuationSeparator" w:id="1">
    <w:p w:rsidR="002B7714" w:rsidRDefault="002B7714" w:rsidP="00CC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F7A"/>
    <w:multiLevelType w:val="multilevel"/>
    <w:tmpl w:val="BA82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B16EB"/>
    <w:multiLevelType w:val="multilevel"/>
    <w:tmpl w:val="7AA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9E7057"/>
    <w:multiLevelType w:val="multilevel"/>
    <w:tmpl w:val="2A44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15DFE"/>
    <w:multiLevelType w:val="multilevel"/>
    <w:tmpl w:val="235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25A76"/>
    <w:multiLevelType w:val="multilevel"/>
    <w:tmpl w:val="67E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91782"/>
    <w:multiLevelType w:val="multilevel"/>
    <w:tmpl w:val="1BB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178"/>
    <w:rsid w:val="00071EE0"/>
    <w:rsid w:val="00107194"/>
    <w:rsid w:val="001730DD"/>
    <w:rsid w:val="00173A51"/>
    <w:rsid w:val="00177060"/>
    <w:rsid w:val="001C5BE9"/>
    <w:rsid w:val="001D43DC"/>
    <w:rsid w:val="00200DB6"/>
    <w:rsid w:val="00247D08"/>
    <w:rsid w:val="00261D9C"/>
    <w:rsid w:val="002B7714"/>
    <w:rsid w:val="002B780F"/>
    <w:rsid w:val="002E1E69"/>
    <w:rsid w:val="003061CE"/>
    <w:rsid w:val="00333196"/>
    <w:rsid w:val="00333D89"/>
    <w:rsid w:val="003D39A8"/>
    <w:rsid w:val="0043661B"/>
    <w:rsid w:val="00497F3C"/>
    <w:rsid w:val="004E60A8"/>
    <w:rsid w:val="00547E94"/>
    <w:rsid w:val="006021D9"/>
    <w:rsid w:val="006312BE"/>
    <w:rsid w:val="006B1742"/>
    <w:rsid w:val="006B74F8"/>
    <w:rsid w:val="006F2E3A"/>
    <w:rsid w:val="007E3D6F"/>
    <w:rsid w:val="00866932"/>
    <w:rsid w:val="008F07C9"/>
    <w:rsid w:val="009045ED"/>
    <w:rsid w:val="00AA6AAA"/>
    <w:rsid w:val="00BA14C9"/>
    <w:rsid w:val="00C05178"/>
    <w:rsid w:val="00C86CEC"/>
    <w:rsid w:val="00CC63F7"/>
    <w:rsid w:val="00D40315"/>
    <w:rsid w:val="00D83B43"/>
    <w:rsid w:val="00DD539B"/>
    <w:rsid w:val="00E0210A"/>
    <w:rsid w:val="00E060F4"/>
    <w:rsid w:val="00E0777C"/>
    <w:rsid w:val="00F20870"/>
    <w:rsid w:val="00F614EB"/>
    <w:rsid w:val="00FA03A9"/>
    <w:rsid w:val="00FC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3661B"/>
  </w:style>
  <w:style w:type="paragraph" w:customStyle="1" w:styleId="c9">
    <w:name w:val="c9"/>
    <w:basedOn w:val="a"/>
    <w:rsid w:val="0043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661B"/>
  </w:style>
  <w:style w:type="paragraph" w:styleId="a3">
    <w:name w:val="Normal (Web)"/>
    <w:basedOn w:val="a"/>
    <w:uiPriority w:val="99"/>
    <w:semiHidden/>
    <w:unhideWhenUsed/>
    <w:rsid w:val="00E0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10A"/>
    <w:rPr>
      <w:b/>
      <w:bCs/>
    </w:rPr>
  </w:style>
  <w:style w:type="character" w:styleId="a5">
    <w:name w:val="Emphasis"/>
    <w:basedOn w:val="a0"/>
    <w:uiPriority w:val="20"/>
    <w:qFormat/>
    <w:rsid w:val="00E0210A"/>
    <w:rPr>
      <w:i/>
      <w:iCs/>
    </w:rPr>
  </w:style>
  <w:style w:type="character" w:customStyle="1" w:styleId="apple-converted-space">
    <w:name w:val="apple-converted-space"/>
    <w:basedOn w:val="a0"/>
    <w:rsid w:val="00E0210A"/>
  </w:style>
  <w:style w:type="paragraph" w:styleId="a6">
    <w:name w:val="Balloon Text"/>
    <w:basedOn w:val="a"/>
    <w:link w:val="a7"/>
    <w:uiPriority w:val="99"/>
    <w:semiHidden/>
    <w:unhideWhenUsed/>
    <w:rsid w:val="00E0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63F7"/>
  </w:style>
  <w:style w:type="paragraph" w:styleId="aa">
    <w:name w:val="footer"/>
    <w:basedOn w:val="a"/>
    <w:link w:val="ab"/>
    <w:uiPriority w:val="99"/>
    <w:semiHidden/>
    <w:unhideWhenUsed/>
    <w:rsid w:val="00CC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9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8F7E-0607-4C03-AA5A-08BBE319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2019-09-11T12:09:00Z</dcterms:created>
  <dcterms:modified xsi:type="dcterms:W3CDTF">2019-09-11T12:09:00Z</dcterms:modified>
</cp:coreProperties>
</file>